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E3" w:rsidRDefault="004B12E3" w:rsidP="004B12E3">
      <w:pPr>
        <w:pStyle w:val="Nadpis1"/>
        <w:spacing w:before="0"/>
      </w:pPr>
      <w:bookmarkStart w:id="0" w:name="sledovani_objektu_tracking_._formulace_u"/>
      <w:r>
        <w:t>8. Sledování objektu (</w:t>
      </w:r>
      <w:proofErr w:type="spellStart"/>
      <w:r>
        <w:t>tracking</w:t>
      </w:r>
      <w:proofErr w:type="spellEnd"/>
      <w:r>
        <w:t xml:space="preserve">). Formulace úlohy, standardní algoritmy (např. </w:t>
      </w:r>
      <w:proofErr w:type="spellStart"/>
      <w:r>
        <w:t>Kanade</w:t>
      </w:r>
      <w:proofErr w:type="spellEnd"/>
      <w:r>
        <w:t>-</w:t>
      </w:r>
      <w:proofErr w:type="spellStart"/>
      <w:r>
        <w:t>Lucas</w:t>
      </w:r>
      <w:proofErr w:type="spellEnd"/>
      <w:r>
        <w:t xml:space="preserve"> </w:t>
      </w:r>
      <w:proofErr w:type="spellStart"/>
      <w:r>
        <w:t>tracker</w:t>
      </w:r>
      <w:proofErr w:type="spellEnd"/>
      <w:r>
        <w:t>)</w:t>
      </w:r>
      <w:bookmarkEnd w:id="0"/>
    </w:p>
    <w:p w:rsidR="004B12E3" w:rsidRPr="004B12E3" w:rsidRDefault="004B12E3" w:rsidP="004B12E3"/>
    <w:p w:rsidR="00CF5DEA" w:rsidRDefault="001C5D93" w:rsidP="004B12E3">
      <w:pPr>
        <w:pStyle w:val="Nadpis1"/>
        <w:spacing w:before="0"/>
      </w:pPr>
      <w:r w:rsidRPr="001C5D93">
        <w:t>Sledování objektů</w:t>
      </w:r>
    </w:p>
    <w:p w:rsidR="001C5D93" w:rsidRDefault="001C5D93" w:rsidP="004B12E3">
      <w:pPr>
        <w:spacing w:after="0"/>
      </w:pPr>
      <w:r>
        <w:t>Sledování (</w:t>
      </w:r>
      <w:r w:rsidRPr="005E5510">
        <w:rPr>
          <w:i/>
        </w:rPr>
        <w:t xml:space="preserve">video </w:t>
      </w:r>
      <w:proofErr w:type="spellStart"/>
      <w:r w:rsidRPr="005E5510">
        <w:rPr>
          <w:i/>
        </w:rPr>
        <w:t>tracking</w:t>
      </w:r>
      <w:proofErr w:type="spellEnd"/>
      <w:r>
        <w:t xml:space="preserve">) je </w:t>
      </w:r>
      <w:r w:rsidRPr="005E5510">
        <w:rPr>
          <w:b/>
        </w:rPr>
        <w:t>proces</w:t>
      </w:r>
      <w:r>
        <w:t xml:space="preserve"> určení polohy </w:t>
      </w:r>
      <w:r w:rsidRPr="00E259D9">
        <w:rPr>
          <w:b/>
        </w:rPr>
        <w:t>pohybujícího se objektu v čase</w:t>
      </w:r>
      <w:r>
        <w:t xml:space="preserve"> použitím </w:t>
      </w:r>
      <w:r w:rsidRPr="00E259D9">
        <w:rPr>
          <w:b/>
        </w:rPr>
        <w:t>kamery</w:t>
      </w:r>
      <w:r>
        <w:t xml:space="preserve">. Algoritmus vytvořený pro sledování </w:t>
      </w:r>
      <w:r w:rsidRPr="00E259D9">
        <w:rPr>
          <w:b/>
        </w:rPr>
        <w:t>analyzuje video snímky</w:t>
      </w:r>
      <w:r>
        <w:t xml:space="preserve"> a určuje polohu objektu v jednotlivých snímcích. </w:t>
      </w:r>
    </w:p>
    <w:p w:rsidR="004B12E3" w:rsidRDefault="004B12E3" w:rsidP="004B12E3">
      <w:pPr>
        <w:spacing w:after="0"/>
      </w:pPr>
    </w:p>
    <w:p w:rsidR="001C5D93" w:rsidRDefault="001C5D93" w:rsidP="004B12E3">
      <w:pPr>
        <w:spacing w:after="0"/>
      </w:pPr>
      <w:r>
        <w:t xml:space="preserve"> Jednoduchými </w:t>
      </w:r>
      <w:r w:rsidRPr="00E259D9">
        <w:rPr>
          <w:b/>
        </w:rPr>
        <w:t>modely</w:t>
      </w:r>
      <w:r>
        <w:t xml:space="preserve"> pohybu pro sledování můžou být např. </w:t>
      </w:r>
    </w:p>
    <w:p w:rsidR="001C5D93" w:rsidRDefault="001C5D93" w:rsidP="004B12E3">
      <w:pPr>
        <w:pStyle w:val="Odstavecseseznamem"/>
        <w:numPr>
          <w:ilvl w:val="0"/>
          <w:numId w:val="1"/>
        </w:numPr>
        <w:spacing w:after="0"/>
      </w:pPr>
      <w:proofErr w:type="spellStart"/>
      <w:r>
        <w:t>Planární</w:t>
      </w:r>
      <w:proofErr w:type="spellEnd"/>
      <w:r>
        <w:t xml:space="preserve"> objekt s modelem pohybu představující 2D transformaci obrazu (</w:t>
      </w:r>
      <w:proofErr w:type="spellStart"/>
      <w:r>
        <w:t>affiní</w:t>
      </w:r>
      <w:proofErr w:type="spellEnd"/>
      <w:r>
        <w:t xml:space="preserve"> transformaci nebo homografii) objektu. </w:t>
      </w:r>
    </w:p>
    <w:p w:rsidR="001C5D93" w:rsidRDefault="001C5D93" w:rsidP="004B12E3">
      <w:pPr>
        <w:pStyle w:val="Odstavecseseznamem"/>
        <w:numPr>
          <w:ilvl w:val="0"/>
          <w:numId w:val="1"/>
        </w:numPr>
        <w:spacing w:after="0"/>
      </w:pPr>
      <w:r>
        <w:t xml:space="preserve">Rigidní 3D objekt s modelem pohybu závisející na jeho 3D poloze a orientaci. </w:t>
      </w:r>
    </w:p>
    <w:p w:rsidR="001C5D93" w:rsidRDefault="001C5D93" w:rsidP="004B12E3">
      <w:pPr>
        <w:pStyle w:val="Odstavecseseznamem"/>
        <w:numPr>
          <w:ilvl w:val="0"/>
          <w:numId w:val="1"/>
        </w:numPr>
        <w:spacing w:after="0"/>
      </w:pPr>
      <w:r>
        <w:t xml:space="preserve">Objekt se </w:t>
      </w:r>
      <w:r w:rsidRPr="00E259D9">
        <w:rPr>
          <w:b/>
        </w:rPr>
        <w:t>zajímavými</w:t>
      </w:r>
      <w:r>
        <w:t xml:space="preserve"> </w:t>
      </w:r>
      <w:r w:rsidRPr="00E259D9">
        <w:rPr>
          <w:b/>
        </w:rPr>
        <w:t>body</w:t>
      </w:r>
      <w:r>
        <w:t xml:space="preserve"> (např. </w:t>
      </w:r>
      <w:proofErr w:type="spellStart"/>
      <w:r>
        <w:t>Harrisovy</w:t>
      </w:r>
      <w:proofErr w:type="spellEnd"/>
      <w:r>
        <w:t xml:space="preserve"> body) nebo oblastmi (např. MSER) v obraze, které jsou jednotlivě sledovány, to vytváří robustnost vůči zákrytům. </w:t>
      </w:r>
    </w:p>
    <w:p w:rsidR="001C5D93" w:rsidRDefault="001C5D93" w:rsidP="004B12E3">
      <w:pPr>
        <w:pStyle w:val="Odstavecseseznamem"/>
        <w:numPr>
          <w:ilvl w:val="0"/>
          <w:numId w:val="1"/>
        </w:numPr>
        <w:spacing w:after="0"/>
      </w:pPr>
      <w:r>
        <w:t>Nerigidní (</w:t>
      </w:r>
      <w:proofErr w:type="spellStart"/>
      <w:r>
        <w:t>deformovatelné</w:t>
      </w:r>
      <w:proofErr w:type="spellEnd"/>
      <w:r>
        <w:t xml:space="preserve">) objekty aproximovány na povrchu síťovým grafem. Pohyb objektu je určený pozicí hran síťového grafu. </w:t>
      </w:r>
    </w:p>
    <w:p w:rsidR="001C5D93" w:rsidRDefault="001C5D93" w:rsidP="004B12E3">
      <w:pPr>
        <w:spacing w:after="0"/>
      </w:pPr>
    </w:p>
    <w:p w:rsidR="001C5D93" w:rsidRDefault="001C5D93" w:rsidP="004B12E3">
      <w:pPr>
        <w:spacing w:after="0"/>
      </w:pPr>
      <w:r>
        <w:t xml:space="preserve">Mezi nejznámější sledovací algoritmy patří </w:t>
      </w:r>
      <w:r w:rsidRPr="00E259D9">
        <w:rPr>
          <w:b/>
        </w:rPr>
        <w:t>korelace</w:t>
      </w:r>
      <w:r>
        <w:t xml:space="preserve">, </w:t>
      </w:r>
      <w:proofErr w:type="spellStart"/>
      <w:r w:rsidR="004B0C2A">
        <w:rPr>
          <w:b/>
        </w:rPr>
        <w:t>M</w:t>
      </w:r>
      <w:r w:rsidRPr="00E259D9">
        <w:rPr>
          <w:b/>
        </w:rPr>
        <w:t>ean</w:t>
      </w:r>
      <w:proofErr w:type="spellEnd"/>
      <w:r w:rsidRPr="00E259D9">
        <w:rPr>
          <w:b/>
        </w:rPr>
        <w:t>-</w:t>
      </w:r>
      <w:proofErr w:type="spellStart"/>
      <w:r w:rsidRPr="00E259D9">
        <w:rPr>
          <w:b/>
        </w:rPr>
        <w:t>shift</w:t>
      </w:r>
      <w:proofErr w:type="spellEnd"/>
      <w:r>
        <w:t xml:space="preserve">, </w:t>
      </w:r>
      <w:proofErr w:type="spellStart"/>
      <w:r w:rsidRPr="00E259D9">
        <w:rPr>
          <w:b/>
        </w:rPr>
        <w:t>Kanade</w:t>
      </w:r>
      <w:proofErr w:type="spellEnd"/>
      <w:r w:rsidRPr="00E259D9">
        <w:rPr>
          <w:b/>
        </w:rPr>
        <w:t>-</w:t>
      </w:r>
      <w:proofErr w:type="spellStart"/>
      <w:r w:rsidRPr="00E259D9">
        <w:rPr>
          <w:b/>
        </w:rPr>
        <w:t>Lucas</w:t>
      </w:r>
      <w:proofErr w:type="spellEnd"/>
      <w:r w:rsidRPr="00E259D9">
        <w:rPr>
          <w:b/>
        </w:rPr>
        <w:t>-</w:t>
      </w:r>
      <w:proofErr w:type="spellStart"/>
      <w:r w:rsidRPr="00E259D9">
        <w:rPr>
          <w:b/>
        </w:rPr>
        <w:t>Tomasi</w:t>
      </w:r>
      <w:proofErr w:type="spellEnd"/>
      <w:r>
        <w:t xml:space="preserve"> (KLT) </w:t>
      </w:r>
      <w:proofErr w:type="spellStart"/>
      <w:r>
        <w:t>tracking</w:t>
      </w:r>
      <w:proofErr w:type="spellEnd"/>
      <w:r>
        <w:t xml:space="preserve">, </w:t>
      </w:r>
      <w:proofErr w:type="spellStart"/>
      <w:r>
        <w:t>Kalman</w:t>
      </w:r>
      <w:proofErr w:type="spellEnd"/>
      <w:r>
        <w:t xml:space="preserve"> </w:t>
      </w:r>
      <w:proofErr w:type="spellStart"/>
      <w:r>
        <w:t>tracking</w:t>
      </w:r>
      <w:proofErr w:type="spellEnd"/>
      <w:r>
        <w:t xml:space="preserve">, </w:t>
      </w:r>
      <w:proofErr w:type="spellStart"/>
      <w:r>
        <w:t>particle</w:t>
      </w:r>
      <w:proofErr w:type="spellEnd"/>
      <w:r>
        <w:t xml:space="preserve"> </w:t>
      </w:r>
      <w:proofErr w:type="spellStart"/>
      <w:r>
        <w:t>filtering</w:t>
      </w:r>
      <w:proofErr w:type="spellEnd"/>
      <w:r>
        <w:t xml:space="preserve">, (sekvenční) </w:t>
      </w:r>
      <w:proofErr w:type="spellStart"/>
      <w:r>
        <w:t>linearní</w:t>
      </w:r>
      <w:proofErr w:type="spellEnd"/>
      <w:r>
        <w:t xml:space="preserve"> </w:t>
      </w:r>
      <w:proofErr w:type="spellStart"/>
      <w:r>
        <w:t>prediktory</w:t>
      </w:r>
      <w:proofErr w:type="spellEnd"/>
      <w:r>
        <w:t xml:space="preserve"> atd. </w:t>
      </w:r>
      <w:proofErr w:type="spellStart"/>
      <w:r w:rsidR="00E259D9">
        <w:t>S</w:t>
      </w:r>
      <w:r>
        <w:t>eznáníme</w:t>
      </w:r>
      <w:proofErr w:type="spellEnd"/>
      <w:r>
        <w:t xml:space="preserve"> se sledováním pomocí korelace a KLT </w:t>
      </w:r>
      <w:proofErr w:type="spellStart"/>
      <w:r>
        <w:t>trackingem</w:t>
      </w:r>
      <w:proofErr w:type="spellEnd"/>
      <w:r>
        <w:t>.</w:t>
      </w:r>
    </w:p>
    <w:p w:rsidR="004B12E3" w:rsidRDefault="004B12E3" w:rsidP="00C436B5">
      <w:pPr>
        <w:spacing w:after="0"/>
      </w:pPr>
    </w:p>
    <w:p w:rsidR="00C436B5" w:rsidRDefault="00C436B5" w:rsidP="00C436B5">
      <w:pPr>
        <w:pStyle w:val="Nadpis1"/>
        <w:spacing w:before="0"/>
      </w:pPr>
      <w:bookmarkStart w:id="1" w:name="sledovani_pomoci_korespondenci_nebo_kore"/>
      <w:r>
        <w:t>Sledov</w:t>
      </w:r>
      <w:r w:rsidR="004B0C2A">
        <w:t>á</w:t>
      </w:r>
      <w:r>
        <w:t>n</w:t>
      </w:r>
      <w:r w:rsidR="004B0C2A">
        <w:t>í</w:t>
      </w:r>
      <w:r>
        <w:t xml:space="preserve"> pomocí korespondencí nebo korelace</w:t>
      </w:r>
      <w:bookmarkEnd w:id="1"/>
    </w:p>
    <w:p w:rsidR="00C436B5" w:rsidRDefault="00C436B5" w:rsidP="00C436B5">
      <w:pPr>
        <w:spacing w:after="0"/>
      </w:pPr>
      <w:proofErr w:type="gramStart"/>
      <w:r>
        <w:t>Již  jsme</w:t>
      </w:r>
      <w:proofErr w:type="gramEnd"/>
      <w:r>
        <w:t xml:space="preserve"> se naučili hledat korespondence mezi obrázky. Úloha sledování </w:t>
      </w:r>
      <w:r w:rsidRPr="00C436B5">
        <w:t>je</w:t>
      </w:r>
      <w:r>
        <w:t xml:space="preserve"> velmi podobná a hledá </w:t>
      </w:r>
      <w:r w:rsidRPr="00C436B5">
        <w:rPr>
          <w:b/>
        </w:rPr>
        <w:t>korespondenci</w:t>
      </w:r>
      <w:r>
        <w:t xml:space="preserve"> </w:t>
      </w:r>
      <w:r w:rsidRPr="00C436B5">
        <w:rPr>
          <w:b/>
        </w:rPr>
        <w:t>objektu</w:t>
      </w:r>
      <w:r>
        <w:t xml:space="preserve"> (výřezu, oblasti, významného bodu s okolím) </w:t>
      </w:r>
      <w:r w:rsidRPr="00C436B5">
        <w:rPr>
          <w:b/>
        </w:rPr>
        <w:t>známého</w:t>
      </w:r>
      <w:r>
        <w:t xml:space="preserve"> v </w:t>
      </w:r>
      <w:r w:rsidRPr="00C436B5">
        <w:rPr>
          <w:b/>
        </w:rPr>
        <w:t>jednom</w:t>
      </w:r>
      <w:r>
        <w:t xml:space="preserve"> </w:t>
      </w:r>
      <w:r w:rsidRPr="00C436B5">
        <w:rPr>
          <w:b/>
        </w:rPr>
        <w:t>obraze</w:t>
      </w:r>
      <w:r>
        <w:t xml:space="preserve"> </w:t>
      </w:r>
      <w:proofErr w:type="spellStart"/>
      <w:r>
        <w:t>videosekvence</w:t>
      </w:r>
      <w:proofErr w:type="spellEnd"/>
      <w:r>
        <w:t xml:space="preserve"> v </w:t>
      </w:r>
      <w:proofErr w:type="gramStart"/>
      <w:r w:rsidRPr="00C436B5">
        <w:rPr>
          <w:b/>
        </w:rPr>
        <w:t>neznámém</w:t>
      </w:r>
      <w:r>
        <w:t>(</w:t>
      </w:r>
      <w:proofErr w:type="spellStart"/>
      <w:r>
        <w:t>ých</w:t>
      </w:r>
      <w:proofErr w:type="spellEnd"/>
      <w:proofErr w:type="gramEnd"/>
      <w:r>
        <w:t xml:space="preserve">) obraze(ch) ve </w:t>
      </w:r>
      <w:proofErr w:type="spellStart"/>
      <w:r>
        <w:t>vid</w:t>
      </w:r>
      <w:r w:rsidR="00097AF5">
        <w:t>e</w:t>
      </w:r>
      <w:r>
        <w:t>oesekvenci</w:t>
      </w:r>
      <w:proofErr w:type="spellEnd"/>
      <w:r>
        <w:t xml:space="preserve"> </w:t>
      </w:r>
      <w:r w:rsidRPr="00C436B5">
        <w:rPr>
          <w:b/>
        </w:rPr>
        <w:t>následujícím</w:t>
      </w:r>
      <w:r>
        <w:t xml:space="preserve">(ch). Rozdílem proti hledání korespondencí </w:t>
      </w:r>
      <w:r w:rsidRPr="00C436B5">
        <w:t>je</w:t>
      </w:r>
      <w:r>
        <w:t xml:space="preserve"> možnost předpokládat </w:t>
      </w:r>
      <w:r w:rsidRPr="00C436B5">
        <w:t>je</w:t>
      </w:r>
      <w:r>
        <w:t xml:space="preserve">n </w:t>
      </w:r>
      <w:r w:rsidRPr="00C436B5">
        <w:rPr>
          <w:b/>
        </w:rPr>
        <w:t>malé změny objektu</w:t>
      </w:r>
      <w:r>
        <w:t xml:space="preserve"> (polohové, deformační, fotometrické…) </w:t>
      </w:r>
      <w:r w:rsidRPr="00C436B5">
        <w:rPr>
          <w:b/>
        </w:rPr>
        <w:t>mezi jednotlivými snímky</w:t>
      </w:r>
      <w:r>
        <w:t xml:space="preserve">, avšak změny v průběhu </w:t>
      </w:r>
      <w:r w:rsidRPr="00C436B5">
        <w:rPr>
          <w:b/>
        </w:rPr>
        <w:t>celé</w:t>
      </w:r>
      <w:r>
        <w:t xml:space="preserve"> </w:t>
      </w:r>
      <w:proofErr w:type="spellStart"/>
      <w:r w:rsidRPr="00C436B5">
        <w:rPr>
          <w:b/>
        </w:rPr>
        <w:t>vid</w:t>
      </w:r>
      <w:r>
        <w:rPr>
          <w:b/>
        </w:rPr>
        <w:t>e</w:t>
      </w:r>
      <w:r w:rsidRPr="00C436B5">
        <w:rPr>
          <w:b/>
        </w:rPr>
        <w:t>osekvence</w:t>
      </w:r>
      <w:proofErr w:type="spellEnd"/>
      <w:r>
        <w:t xml:space="preserve"> však mohou být </w:t>
      </w:r>
      <w:r w:rsidRPr="00C436B5">
        <w:rPr>
          <w:b/>
        </w:rPr>
        <w:t>značné</w:t>
      </w:r>
      <w:r>
        <w:t>. Výběr sledovaného ob</w:t>
      </w:r>
      <w:r w:rsidRPr="00C436B5">
        <w:t>je</w:t>
      </w:r>
      <w:r>
        <w:t>ktu se provádí zpravidla ručně nebo automatickou detekcí</w:t>
      </w:r>
      <w:r w:rsidR="00097AF5">
        <w:t xml:space="preserve">. </w:t>
      </w:r>
    </w:p>
    <w:p w:rsidR="00C436B5" w:rsidRDefault="00C436B5" w:rsidP="004B12E3">
      <w:pPr>
        <w:spacing w:after="0"/>
      </w:pPr>
    </w:p>
    <w:p w:rsidR="001C5D93" w:rsidRPr="001C5D93" w:rsidRDefault="001C5D93" w:rsidP="004B12E3">
      <w:pPr>
        <w:spacing w:after="0"/>
        <w:rPr>
          <w:b/>
        </w:rPr>
      </w:pPr>
      <w:r w:rsidRPr="001C5D93">
        <w:rPr>
          <w:b/>
        </w:rPr>
        <w:t>Korespondence</w:t>
      </w:r>
    </w:p>
    <w:p w:rsidR="001C5D93" w:rsidRDefault="001E75C8" w:rsidP="004B12E3">
      <w:pPr>
        <w:spacing w:after="0"/>
      </w:pPr>
      <w:r>
        <w:t>Jsme schopni nalézt</w:t>
      </w:r>
      <w:r w:rsidR="001C5D93">
        <w:t xml:space="preserve"> korespondující bod</w:t>
      </w:r>
      <w:r>
        <w:t>y</w:t>
      </w:r>
      <w:r w:rsidR="001C5D93">
        <w:t xml:space="preserve"> mezi po sobě </w:t>
      </w:r>
      <w:r w:rsidR="001C5D93" w:rsidRPr="001E75C8">
        <w:rPr>
          <w:b/>
        </w:rPr>
        <w:t>jdoucími obrázky</w:t>
      </w:r>
      <w:r w:rsidR="001C5D93">
        <w:t xml:space="preserve"> </w:t>
      </w:r>
      <w:r w:rsidR="001C5D93" w:rsidRPr="001E75C8">
        <w:rPr>
          <w:b/>
        </w:rPr>
        <w:t>sekvence</w:t>
      </w:r>
      <w:r w:rsidR="001C5D93">
        <w:t xml:space="preserve"> a stejně tak i </w:t>
      </w:r>
      <w:r w:rsidR="001C5D93" w:rsidRPr="001E75C8">
        <w:rPr>
          <w:b/>
        </w:rPr>
        <w:t>homografii</w:t>
      </w:r>
      <w:r w:rsidR="001C5D93">
        <w:t xml:space="preserve"> </w:t>
      </w:r>
      <w:r w:rsidR="001C5D93" w:rsidRPr="001E75C8">
        <w:rPr>
          <w:b/>
        </w:rPr>
        <w:t>dvou</w:t>
      </w:r>
      <w:r w:rsidR="001C5D93">
        <w:t xml:space="preserve"> </w:t>
      </w:r>
      <w:r w:rsidR="001C5D93" w:rsidRPr="001E75C8">
        <w:rPr>
          <w:b/>
        </w:rPr>
        <w:t>snímků</w:t>
      </w:r>
      <w:r w:rsidR="001C5D93">
        <w:t xml:space="preserve"> </w:t>
      </w:r>
      <w:r>
        <w:t>s</w:t>
      </w:r>
      <w:r w:rsidR="001C5D93">
        <w:t xml:space="preserve">e známými korespondujícími body. Vhodnou kombinací pro první pokusy se zdají být </w:t>
      </w:r>
      <w:proofErr w:type="spellStart"/>
      <w:r w:rsidR="001C5D93">
        <w:t>harrisovy</w:t>
      </w:r>
      <w:proofErr w:type="spellEnd"/>
      <w:r w:rsidR="001C5D93">
        <w:t xml:space="preserve"> body a </w:t>
      </w:r>
      <w:proofErr w:type="spellStart"/>
      <w:r w:rsidR="001C5D93">
        <w:t>dct</w:t>
      </w:r>
      <w:proofErr w:type="spellEnd"/>
      <w:r w:rsidR="001C5D93">
        <w:t xml:space="preserve"> popis. </w:t>
      </w:r>
      <w:r w:rsidR="008E08E9">
        <w:t>Zde mů</w:t>
      </w:r>
      <w:r w:rsidR="001C5D93">
        <w:t>že</w:t>
      </w:r>
      <w:r w:rsidR="008E08E9">
        <w:t>me</w:t>
      </w:r>
      <w:r w:rsidR="001C5D93">
        <w:t xml:space="preserve"> při hledání korespondencí zkusit přidat omezení, že </w:t>
      </w:r>
      <w:r w:rsidR="001C5D93" w:rsidRPr="008E08E9">
        <w:rPr>
          <w:b/>
        </w:rPr>
        <w:t>vzdálenost</w:t>
      </w:r>
      <w:r w:rsidR="001C5D93">
        <w:t xml:space="preserve"> dvou korespondujících bodů nemůže být moc velká (snímky jdou v sekvenci po sobě, scéna se nemohla fyzicky příliš změnit). </w:t>
      </w:r>
    </w:p>
    <w:p w:rsidR="001C5D93" w:rsidRDefault="001C5D93" w:rsidP="004B12E3">
      <w:pPr>
        <w:spacing w:after="0"/>
      </w:pPr>
      <w:r>
        <w:t>Použité metody necháme na vašem uvážení a můžete pochopitelně i různě experimentovat. Minimem pro splnění této úlohy j</w:t>
      </w:r>
      <w:r w:rsidR="006A2129">
        <w:t xml:space="preserve">sou funkční </w:t>
      </w:r>
      <w:r>
        <w:t>funkc</w:t>
      </w:r>
      <w:r w:rsidR="006A2129">
        <w:t>e</w:t>
      </w:r>
      <w:r>
        <w:t xml:space="preserve">, které </w:t>
      </w:r>
      <w:r w:rsidR="00BA7CAE">
        <w:t>jsou schopny</w:t>
      </w:r>
      <w:r>
        <w:t xml:space="preserve"> </w:t>
      </w:r>
      <w:r w:rsidRPr="006A2129">
        <w:rPr>
          <w:b/>
        </w:rPr>
        <w:t xml:space="preserve">udržet a transformovat výřez </w:t>
      </w:r>
      <w:r w:rsidR="006A2129" w:rsidRPr="006A2129">
        <w:rPr>
          <w:b/>
        </w:rPr>
        <w:t>skrz</w:t>
      </w:r>
      <w:r w:rsidRPr="006A2129">
        <w:rPr>
          <w:b/>
        </w:rPr>
        <w:t xml:space="preserve"> </w:t>
      </w:r>
      <w:r w:rsidR="006A2129" w:rsidRPr="006A2129">
        <w:rPr>
          <w:b/>
        </w:rPr>
        <w:t>celou</w:t>
      </w:r>
      <w:r w:rsidRPr="006A2129">
        <w:rPr>
          <w:b/>
        </w:rPr>
        <w:t xml:space="preserve"> sekvenci</w:t>
      </w:r>
      <w:r>
        <w:t>.</w:t>
      </w:r>
    </w:p>
    <w:p w:rsidR="0005626E" w:rsidRDefault="0005626E" w:rsidP="004B12E3">
      <w:pPr>
        <w:spacing w:after="0"/>
        <w:rPr>
          <w:b/>
        </w:rPr>
      </w:pPr>
    </w:p>
    <w:p w:rsidR="001C5D93" w:rsidRDefault="001C5D93" w:rsidP="004B12E3">
      <w:pPr>
        <w:spacing w:after="0"/>
        <w:rPr>
          <w:b/>
        </w:rPr>
      </w:pPr>
      <w:r w:rsidRPr="001C5D93">
        <w:rPr>
          <w:b/>
        </w:rPr>
        <w:t>Sledování pomocí korelace</w:t>
      </w:r>
    </w:p>
    <w:p w:rsidR="001C5D93" w:rsidRPr="001C5D93" w:rsidRDefault="001C5D93" w:rsidP="004B12E3">
      <w:pPr>
        <w:spacing w:after="0"/>
      </w:pPr>
      <w:r w:rsidRPr="001C5D93">
        <w:t xml:space="preserve">Sledování pomocí korelace hledá </w:t>
      </w:r>
      <w:r w:rsidRPr="00885985">
        <w:rPr>
          <w:b/>
        </w:rPr>
        <w:t>korespondence okolí významných bodů objektu</w:t>
      </w:r>
      <w:r w:rsidRPr="001C5D93">
        <w:t xml:space="preserve"> ne na zák</w:t>
      </w:r>
      <w:r w:rsidR="00885985">
        <w:t>l</w:t>
      </w:r>
      <w:r w:rsidRPr="001C5D93">
        <w:t xml:space="preserve">adě jejich </w:t>
      </w:r>
      <w:r w:rsidRPr="00885985">
        <w:rPr>
          <w:b/>
        </w:rPr>
        <w:t>zjednodušeného popisu</w:t>
      </w:r>
      <w:r w:rsidRPr="001C5D93">
        <w:t xml:space="preserve"> (SIFT atd.), ale přímo pomocí </w:t>
      </w:r>
      <w:r w:rsidRPr="00885985">
        <w:rPr>
          <w:b/>
        </w:rPr>
        <w:t>porovnání těchto okolí</w:t>
      </w:r>
      <w:r w:rsidRPr="001C5D93">
        <w:t>. Měřítkem, jak moc si okolí odpovídají</w:t>
      </w:r>
      <w:r w:rsidR="00885985">
        <w:t>,</w:t>
      </w:r>
      <w:r w:rsidRPr="001C5D93">
        <w:t xml:space="preserve"> může být </w:t>
      </w:r>
      <w:r w:rsidRPr="00885985">
        <w:rPr>
          <w:b/>
        </w:rPr>
        <w:t>lineární korelační koeficient</w:t>
      </w:r>
      <w:r w:rsidRPr="001C5D93">
        <w:t xml:space="preserve">. </w:t>
      </w:r>
    </w:p>
    <w:p w:rsidR="003242BB" w:rsidRDefault="003242BB" w:rsidP="004B12E3">
      <w:pPr>
        <w:spacing w:after="0"/>
      </w:pPr>
    </w:p>
    <w:p w:rsidR="001C5D93" w:rsidRDefault="001C5D93" w:rsidP="004B12E3">
      <w:pPr>
        <w:spacing w:after="0"/>
      </w:pPr>
      <w:r w:rsidRPr="003242BB">
        <w:rPr>
          <w:b/>
        </w:rPr>
        <w:t>Korelační koeficient</w:t>
      </w:r>
      <w:r w:rsidRPr="001C5D93">
        <w:t xml:space="preserve"> (také nazývaný </w:t>
      </w:r>
      <w:proofErr w:type="spellStart"/>
      <w:r w:rsidRPr="001C5D93">
        <w:t>normalized</w:t>
      </w:r>
      <w:proofErr w:type="spellEnd"/>
      <w:r w:rsidRPr="001C5D93">
        <w:t xml:space="preserve"> </w:t>
      </w:r>
      <w:proofErr w:type="spellStart"/>
      <w:r w:rsidRPr="001C5D93">
        <w:t>cross</w:t>
      </w:r>
      <w:proofErr w:type="spellEnd"/>
      <w:r w:rsidRPr="001C5D93">
        <w:t>-</w:t>
      </w:r>
      <w:proofErr w:type="spellStart"/>
      <w:r w:rsidRPr="001C5D93">
        <w:t>correlation</w:t>
      </w:r>
      <w:proofErr w:type="spellEnd"/>
      <w:r w:rsidRPr="001C5D93">
        <w:t>, zkratka NCC) je definován jako</w:t>
      </w:r>
    </w:p>
    <w:p w:rsidR="004B12E3" w:rsidRDefault="004B12E3" w:rsidP="004B12E3">
      <w:pPr>
        <w:spacing w:after="0"/>
      </w:pPr>
    </w:p>
    <w:p w:rsidR="001C5D93" w:rsidRDefault="001C5D93" w:rsidP="004B12E3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3295650" cy="381000"/>
            <wp:effectExtent l="19050" t="0" r="0" b="0"/>
            <wp:docPr id="2" name="Obrázek 1" descr="41745cd2275d9e1a51a46d6362895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745cd2275d9e1a51a46d6362895b6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5985">
        <w:t xml:space="preserve"> , kde </w:t>
      </w:r>
      <w:r w:rsidR="00885985">
        <w:rPr>
          <w:noProof/>
          <w:lang w:eastAsia="cs-CZ"/>
        </w:rPr>
        <w:drawing>
          <wp:inline distT="0" distB="0" distL="0" distR="0">
            <wp:extent cx="480695" cy="151130"/>
            <wp:effectExtent l="19050" t="0" r="0" b="0"/>
            <wp:docPr id="4" name="obrázek 1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5985">
        <w:t xml:space="preserve"> </w:t>
      </w:r>
      <w:r w:rsidR="00885985">
        <w:rPr>
          <w:rStyle w:val="searchhit"/>
        </w:rPr>
        <w:t>je</w:t>
      </w:r>
      <w:r w:rsidR="00885985">
        <w:t xml:space="preserve"> obrazový </w:t>
      </w:r>
      <w:r w:rsidR="00885985" w:rsidRPr="00885985">
        <w:rPr>
          <w:b/>
        </w:rPr>
        <w:t>vzor</w:t>
      </w:r>
      <w:r w:rsidR="00885985">
        <w:t xml:space="preserve"> a </w:t>
      </w:r>
      <w:r w:rsidR="00885985">
        <w:rPr>
          <w:noProof/>
          <w:lang w:eastAsia="cs-CZ"/>
        </w:rPr>
        <w:drawing>
          <wp:inline distT="0" distB="0" distL="0" distR="0">
            <wp:extent cx="424180" cy="151130"/>
            <wp:effectExtent l="19050" t="0" r="0" b="0"/>
            <wp:docPr id="1" name="obrázek 2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5985">
        <w:t xml:space="preserve"> vstupní </w:t>
      </w:r>
      <w:r w:rsidR="00885985" w:rsidRPr="00885985">
        <w:rPr>
          <w:b/>
        </w:rPr>
        <w:t>obraz</w:t>
      </w:r>
      <w:r w:rsidR="00885985">
        <w:t>.</w:t>
      </w:r>
    </w:p>
    <w:p w:rsidR="004B12E3" w:rsidRDefault="004B12E3" w:rsidP="004B12E3">
      <w:pPr>
        <w:spacing w:after="0"/>
      </w:pPr>
    </w:p>
    <w:p w:rsidR="001C5D93" w:rsidRDefault="001C5D93" w:rsidP="004B12E3">
      <w:pPr>
        <w:pStyle w:val="Odstavecseseznamem"/>
        <w:numPr>
          <w:ilvl w:val="0"/>
          <w:numId w:val="2"/>
        </w:numPr>
        <w:spacing w:after="0"/>
      </w:pPr>
      <w:r w:rsidRPr="00B34CFA">
        <w:rPr>
          <w:b/>
        </w:rPr>
        <w:t>Výhody</w:t>
      </w:r>
      <w:r>
        <w:t xml:space="preserve">: NCC je invariantní vůči lineárním transformacím jasu. </w:t>
      </w:r>
    </w:p>
    <w:p w:rsidR="001C5D93" w:rsidRDefault="001C5D93" w:rsidP="004B12E3">
      <w:pPr>
        <w:pStyle w:val="Odstavecseseznamem"/>
        <w:numPr>
          <w:ilvl w:val="0"/>
          <w:numId w:val="2"/>
        </w:numPr>
        <w:spacing w:after="0"/>
      </w:pPr>
      <w:r w:rsidRPr="00B34CFA">
        <w:rPr>
          <w:b/>
        </w:rPr>
        <w:lastRenderedPageBreak/>
        <w:t>Nevýhody</w:t>
      </w:r>
      <w:r>
        <w:t xml:space="preserve">: NCC není invariantní ke změnám </w:t>
      </w:r>
      <w:r w:rsidRPr="00B34CFA">
        <w:rPr>
          <w:b/>
        </w:rPr>
        <w:t>měřítka</w:t>
      </w:r>
      <w:r>
        <w:t xml:space="preserve"> obr</w:t>
      </w:r>
      <w:r w:rsidR="00B34CFA">
        <w:t>a</w:t>
      </w:r>
      <w:r>
        <w:t xml:space="preserve">zu, jeho </w:t>
      </w:r>
      <w:r w:rsidRPr="00B34CFA">
        <w:rPr>
          <w:b/>
        </w:rPr>
        <w:t>rotaci</w:t>
      </w:r>
      <w:r>
        <w:t xml:space="preserve"> a </w:t>
      </w:r>
      <w:r w:rsidRPr="00B34CFA">
        <w:rPr>
          <w:b/>
        </w:rPr>
        <w:t>perspektivní</w:t>
      </w:r>
      <w:r>
        <w:t xml:space="preserve"> distorzi.</w:t>
      </w:r>
      <w:r w:rsidR="00B34CFA">
        <w:t xml:space="preserve"> </w:t>
      </w:r>
      <w:r>
        <w:t>V některých aplikacích může být uváděna nevýhoda výpočetní náročnost</w:t>
      </w:r>
      <w:r w:rsidR="00B34CFA">
        <w:t>.</w:t>
      </w:r>
    </w:p>
    <w:p w:rsidR="004B12E3" w:rsidRDefault="004B12E3" w:rsidP="004B12E3">
      <w:pPr>
        <w:spacing w:after="0"/>
      </w:pPr>
    </w:p>
    <w:p w:rsidR="0005626E" w:rsidRDefault="0005626E" w:rsidP="004B12E3">
      <w:pPr>
        <w:spacing w:after="0"/>
      </w:pPr>
      <w:r w:rsidRPr="0005626E">
        <w:t xml:space="preserve">Jak jsme již uvedli, metoda je vlastně obdobou </w:t>
      </w:r>
      <w:r w:rsidRPr="003242BB">
        <w:rPr>
          <w:b/>
        </w:rPr>
        <w:t>hledání korespondencí</w:t>
      </w:r>
      <w:r w:rsidRPr="0005626E">
        <w:t xml:space="preserve"> - v každém </w:t>
      </w:r>
      <w:r w:rsidRPr="003242BB">
        <w:rPr>
          <w:b/>
        </w:rPr>
        <w:t>snímku</w:t>
      </w:r>
      <w:r w:rsidRPr="0005626E">
        <w:t xml:space="preserve"> nalezněte </w:t>
      </w:r>
      <w:proofErr w:type="spellStart"/>
      <w:r w:rsidRPr="003242BB">
        <w:rPr>
          <w:b/>
        </w:rPr>
        <w:t>harrisovy</w:t>
      </w:r>
      <w:proofErr w:type="spellEnd"/>
      <w:r w:rsidRPr="003242BB">
        <w:rPr>
          <w:b/>
        </w:rPr>
        <w:t xml:space="preserve"> body</w:t>
      </w:r>
      <w:r w:rsidRPr="0005626E">
        <w:t xml:space="preserve"> a na základě </w:t>
      </w:r>
      <w:r w:rsidRPr="003242BB">
        <w:rPr>
          <w:b/>
        </w:rPr>
        <w:t>porovnání jejich okolí</w:t>
      </w:r>
      <w:r w:rsidRPr="0005626E">
        <w:t xml:space="preserve"> za pomoci </w:t>
      </w:r>
      <w:r w:rsidRPr="003242BB">
        <w:rPr>
          <w:b/>
        </w:rPr>
        <w:t>korelačního koeficientu</w:t>
      </w:r>
      <w:r w:rsidRPr="0005626E">
        <w:t xml:space="preserve"> se je pokuste </w:t>
      </w:r>
      <w:r w:rsidRPr="003242BB">
        <w:rPr>
          <w:b/>
        </w:rPr>
        <w:t>spárovat</w:t>
      </w:r>
      <w:r w:rsidRPr="0005626E">
        <w:t xml:space="preserve">, najít </w:t>
      </w:r>
      <w:r w:rsidRPr="003242BB">
        <w:rPr>
          <w:b/>
        </w:rPr>
        <w:t>korespondence</w:t>
      </w:r>
      <w:r w:rsidRPr="0005626E">
        <w:t>. Vel</w:t>
      </w:r>
      <w:r w:rsidR="003242BB">
        <w:t>ikost uvažovaného okolí nastavíme</w:t>
      </w:r>
      <w:r w:rsidRPr="0005626E">
        <w:t xml:space="preserve"> parametrem </w:t>
      </w:r>
      <w:r w:rsidR="003242BB">
        <w:t>a</w:t>
      </w:r>
      <w:r w:rsidRPr="0005626E">
        <w:t xml:space="preserve"> přesnost sledování </w:t>
      </w:r>
      <w:r w:rsidR="003242BB">
        <w:t xml:space="preserve">je vhodné </w:t>
      </w:r>
      <w:r w:rsidRPr="0005626E">
        <w:t xml:space="preserve">porovnat pro různá nastavení. S předpokladem jen malých posunů mezi následujícími snímky je zbytečné, dokonce nevhodné </w:t>
      </w:r>
      <w:r w:rsidRPr="003242BB">
        <w:rPr>
          <w:b/>
        </w:rPr>
        <w:t>počítat korelace</w:t>
      </w:r>
      <w:r w:rsidRPr="0005626E">
        <w:t xml:space="preserve"> mezi </w:t>
      </w:r>
      <w:r w:rsidRPr="003242BB">
        <w:rPr>
          <w:b/>
        </w:rPr>
        <w:t>všemi dvojicemi okolí</w:t>
      </w:r>
      <w:r w:rsidRPr="0005626E">
        <w:t xml:space="preserve">. Pro každý bod v prvním obrázku stačí spočítat korelace jen s body v druhém obrázku do určité vzdálenosti, protože vzdálené body nemohou korespondovat. Tuto vzdálenost nastavíme </w:t>
      </w:r>
      <w:r w:rsidR="003242BB">
        <w:t>parametrem</w:t>
      </w:r>
      <w:r w:rsidRPr="0005626E">
        <w:t xml:space="preserve"> a její velikost je závislá na charakteru pohybu v konkrétní sekvenci. Pro naši úlohu doporučujeme hodnotu asi 30px.</w:t>
      </w:r>
    </w:p>
    <w:p w:rsidR="0005626E" w:rsidRDefault="0005626E" w:rsidP="004B12E3">
      <w:pPr>
        <w:spacing w:after="0"/>
      </w:pPr>
      <w:r>
        <w:t xml:space="preserve">Pro spárování dvojic bodů s vysokým korelačním koeficientem použijte např. známého principu vzájemně nejbližších korespondencí - tedy, že výřez </w:t>
      </w:r>
      <w:proofErr w:type="spellStart"/>
      <w:r>
        <w:t>imgPrev</w:t>
      </w:r>
      <w:proofErr w:type="spellEnd"/>
      <w:r>
        <w:t xml:space="preserve"> z </w:t>
      </w:r>
      <w:r w:rsidRPr="003242BB">
        <w:rPr>
          <w:b/>
        </w:rPr>
        <w:t>předchozího</w:t>
      </w:r>
      <w:r>
        <w:t xml:space="preserve"> obrázku je nejbližší výřezu </w:t>
      </w:r>
      <w:proofErr w:type="spellStart"/>
      <w:r>
        <w:t>imgNew</w:t>
      </w:r>
      <w:proofErr w:type="spellEnd"/>
      <w:r>
        <w:t xml:space="preserve"> ze všech popisů v </w:t>
      </w:r>
      <w:r w:rsidRPr="003242BB">
        <w:rPr>
          <w:b/>
        </w:rPr>
        <w:t>aktuálním</w:t>
      </w:r>
      <w:r>
        <w:t xml:space="preserve"> obrázku jen tehdy, pokud nejbližší výřez </w:t>
      </w:r>
      <w:proofErr w:type="spellStart"/>
      <w:r>
        <w:t>imgNew</w:t>
      </w:r>
      <w:proofErr w:type="spellEnd"/>
      <w:r>
        <w:t xml:space="preserve"> z akt</w:t>
      </w:r>
      <w:r w:rsidR="003242BB">
        <w:t>uálního obrázku je nejbližší výř</w:t>
      </w:r>
      <w:r>
        <w:t xml:space="preserve">ezu </w:t>
      </w:r>
      <w:proofErr w:type="spellStart"/>
      <w:r>
        <w:t>imgPrev</w:t>
      </w:r>
      <w:proofErr w:type="spellEnd"/>
      <w:r>
        <w:t xml:space="preserve"> z předchozího ze všech předchozích. </w:t>
      </w:r>
    </w:p>
    <w:p w:rsidR="0005626E" w:rsidRDefault="0005626E" w:rsidP="004B12E3">
      <w:pPr>
        <w:spacing w:after="0"/>
      </w:pPr>
      <w:r>
        <w:t xml:space="preserve">Pokud k bodu z předchozího obrázku není nalezen korespondující bod v aktuálním obrázku, je tento bod </w:t>
      </w:r>
      <w:r w:rsidRPr="003242BB">
        <w:rPr>
          <w:b/>
        </w:rPr>
        <w:t>zahozen</w:t>
      </w:r>
      <w:r>
        <w:t xml:space="preserve"> a dále se již pro sledování neuvažuje.</w:t>
      </w:r>
    </w:p>
    <w:p w:rsidR="004B12E3" w:rsidRDefault="004B12E3" w:rsidP="004B12E3">
      <w:pPr>
        <w:pStyle w:val="Nadpis1"/>
        <w:spacing w:before="0"/>
      </w:pPr>
    </w:p>
    <w:p w:rsidR="0005626E" w:rsidRDefault="0005626E" w:rsidP="004B12E3">
      <w:pPr>
        <w:pStyle w:val="Nadpis1"/>
        <w:spacing w:before="0"/>
      </w:pPr>
      <w:proofErr w:type="spellStart"/>
      <w:r w:rsidRPr="0005626E">
        <w:t>Kanade</w:t>
      </w:r>
      <w:proofErr w:type="spellEnd"/>
      <w:r w:rsidRPr="0005626E">
        <w:t>-</w:t>
      </w:r>
      <w:proofErr w:type="spellStart"/>
      <w:r w:rsidRPr="0005626E">
        <w:t>Lucas</w:t>
      </w:r>
      <w:proofErr w:type="spellEnd"/>
      <w:r w:rsidRPr="0005626E">
        <w:t>-</w:t>
      </w:r>
      <w:proofErr w:type="spellStart"/>
      <w:r w:rsidRPr="0005626E">
        <w:t>Tomasi</w:t>
      </w:r>
      <w:proofErr w:type="spellEnd"/>
      <w:r w:rsidRPr="0005626E">
        <w:t xml:space="preserve"> </w:t>
      </w:r>
      <w:proofErr w:type="spellStart"/>
      <w:r w:rsidRPr="0005626E">
        <w:t>Tracking</w:t>
      </w:r>
      <w:proofErr w:type="spellEnd"/>
      <w:r w:rsidRPr="0005626E">
        <w:t xml:space="preserve"> (KLT </w:t>
      </w:r>
      <w:proofErr w:type="spellStart"/>
      <w:r w:rsidRPr="0005626E">
        <w:t>tracker</w:t>
      </w:r>
      <w:proofErr w:type="spellEnd"/>
      <w:r w:rsidRPr="0005626E">
        <w:t>)</w:t>
      </w:r>
    </w:p>
    <w:p w:rsidR="0005626E" w:rsidRDefault="0005626E" w:rsidP="004B12E3">
      <w:pPr>
        <w:spacing w:after="0"/>
      </w:pPr>
      <w:r w:rsidRPr="0005626E">
        <w:t>KLT se snaží m</w:t>
      </w:r>
      <w:r w:rsidR="003242BB">
        <w:t xml:space="preserve">ěřit </w:t>
      </w:r>
      <w:proofErr w:type="spellStart"/>
      <w:r w:rsidR="003242BB">
        <w:t>similaritu</w:t>
      </w:r>
      <w:proofErr w:type="spellEnd"/>
      <w:r w:rsidR="003242BB">
        <w:t xml:space="preserve"> pomocí kvadrátu</w:t>
      </w:r>
      <w:r w:rsidRPr="0005626E">
        <w:t xml:space="preserve"> normy, která určuje </w:t>
      </w:r>
      <w:r w:rsidRPr="003242BB">
        <w:rPr>
          <w:b/>
        </w:rPr>
        <w:t>kvadratickou chybu mezi obrazovým vzorem a vstupním obrazem</w:t>
      </w:r>
      <w:r w:rsidRPr="0005626E">
        <w:t xml:space="preserve">. Minimalizace chyby je dosahováno </w:t>
      </w:r>
      <w:r w:rsidRPr="003242BB">
        <w:rPr>
          <w:b/>
        </w:rPr>
        <w:t>iterativně</w:t>
      </w:r>
      <w:r w:rsidRPr="0005626E">
        <w:t xml:space="preserve"> pomocí </w:t>
      </w:r>
      <w:r w:rsidRPr="003242BB">
        <w:rPr>
          <w:b/>
        </w:rPr>
        <w:t>gradientní metody</w:t>
      </w:r>
      <w:r w:rsidRPr="0005626E">
        <w:t>.</w:t>
      </w:r>
    </w:p>
    <w:p w:rsidR="004B12E3" w:rsidRDefault="004B12E3" w:rsidP="004B12E3">
      <w:pPr>
        <w:spacing w:after="0"/>
      </w:pPr>
    </w:p>
    <w:p w:rsidR="002008B6" w:rsidRDefault="002008B6" w:rsidP="004B12E3">
      <w:pPr>
        <w:spacing w:after="0"/>
        <w:rPr>
          <w:b/>
        </w:rPr>
      </w:pPr>
      <w:r w:rsidRPr="002008B6">
        <w:rPr>
          <w:b/>
        </w:rPr>
        <w:t>Algoritmus:</w:t>
      </w:r>
    </w:p>
    <w:p w:rsidR="00010246" w:rsidRDefault="00010246" w:rsidP="00010246">
      <w:pPr>
        <w:spacing w:after="0"/>
      </w:pPr>
      <w:r>
        <w:t xml:space="preserve">Představme si obrazový vzor </w:t>
      </w:r>
      <w:r>
        <w:drawing>
          <wp:inline distT="0" distB="0" distL="0" distR="0">
            <wp:extent cx="320675" cy="151130"/>
            <wp:effectExtent l="19050" t="0" r="3175" b="0"/>
            <wp:docPr id="43" name="obrázek 5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p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který získáme vybráním okénka v čase </w:t>
      </w:r>
      <w:r>
        <w:drawing>
          <wp:inline distT="0" distB="0" distL="0" distR="0">
            <wp:extent cx="56515" cy="93980"/>
            <wp:effectExtent l="19050" t="0" r="635" b="0"/>
            <wp:docPr id="42" name="obrázek 6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p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9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kde okénko překrývá námi sledovaný ob</w:t>
      </w:r>
      <w:r w:rsidRPr="00010246">
        <w:t>je</w:t>
      </w:r>
      <w:r>
        <w:t xml:space="preserve">kt. </w:t>
      </w:r>
      <w:r>
        <w:drawing>
          <wp:inline distT="0" distB="0" distL="0" distR="0">
            <wp:extent cx="93980" cy="66040"/>
            <wp:effectExtent l="19050" t="0" r="1270" b="0"/>
            <wp:docPr id="41" name="obrázek 7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aph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6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010246">
        <w:t>je</w:t>
      </w:r>
      <w:r>
        <w:t xml:space="preserve"> sloupcový vektor souřadnic v obrazu </w:t>
      </w:r>
      <w:r>
        <w:drawing>
          <wp:inline distT="0" distB="0" distL="0" distR="0">
            <wp:extent cx="424180" cy="179070"/>
            <wp:effectExtent l="19050" t="0" r="0" b="0"/>
            <wp:docPr id="40" name="obrázek 8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aph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V čase </w:t>
      </w:r>
      <w:r>
        <w:drawing>
          <wp:inline distT="0" distB="0" distL="0" distR="0">
            <wp:extent cx="339090" cy="122555"/>
            <wp:effectExtent l="19050" t="0" r="3810" b="0"/>
            <wp:docPr id="39" name="obrázek 9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aph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se námi sledovaný ob</w:t>
      </w:r>
      <w:r w:rsidRPr="00010246">
        <w:t>je</w:t>
      </w:r>
      <w:r>
        <w:t xml:space="preserve">kt posune do jiné části obrazu. V čase </w:t>
      </w:r>
      <w:r>
        <w:drawing>
          <wp:inline distT="0" distB="0" distL="0" distR="0">
            <wp:extent cx="339090" cy="122555"/>
            <wp:effectExtent l="19050" t="0" r="3810" b="0"/>
            <wp:docPr id="38" name="obrázek 10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raph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vybereme okénko </w:t>
      </w:r>
      <w:r>
        <w:drawing>
          <wp:inline distT="0" distB="0" distL="0" distR="0">
            <wp:extent cx="282575" cy="151130"/>
            <wp:effectExtent l="19050" t="0" r="3175" b="0"/>
            <wp:docPr id="37" name="obrázek 11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aph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které </w:t>
      </w:r>
      <w:r w:rsidRPr="00010246">
        <w:t>je</w:t>
      </w:r>
      <w:r>
        <w:t xml:space="preserve"> ve stejné pozici jako v čase </w:t>
      </w:r>
      <w:r>
        <w:drawing>
          <wp:inline distT="0" distB="0" distL="0" distR="0">
            <wp:extent cx="56515" cy="93980"/>
            <wp:effectExtent l="19050" t="0" r="635" b="0"/>
            <wp:docPr id="36" name="obrázek 12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rap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9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Uvažujme množinu dovolených translací </w:t>
      </w:r>
      <w:r>
        <w:drawing>
          <wp:inline distT="0" distB="0" distL="0" distR="0">
            <wp:extent cx="2017395" cy="179070"/>
            <wp:effectExtent l="19050" t="0" r="1905" b="0"/>
            <wp:docPr id="35" name="obrázek 13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raph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Gradientní metodou (Newton-</w:t>
      </w:r>
      <w:proofErr w:type="spellStart"/>
      <w:r>
        <w:t>Raphson</w:t>
      </w:r>
      <w:proofErr w:type="spellEnd"/>
      <w:r>
        <w:t xml:space="preserve">) se okénko </w:t>
      </w:r>
      <w:r>
        <w:drawing>
          <wp:inline distT="0" distB="0" distL="0" distR="0">
            <wp:extent cx="782320" cy="151130"/>
            <wp:effectExtent l="19050" t="0" r="0" b="0"/>
            <wp:docPr id="34" name="obrázek 14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raph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v každé iteraci posunu</w:t>
      </w:r>
      <w:r w:rsidRPr="00010246">
        <w:t>je</w:t>
      </w:r>
      <w:r>
        <w:t xml:space="preserve"> tak, aby byla minimalizována kvadratická chyba mezi vzorem a vstupním obrazem. </w:t>
      </w:r>
    </w:p>
    <w:p w:rsidR="00010246" w:rsidRDefault="00010246" w:rsidP="00010246">
      <w:pPr>
        <w:spacing w:after="0"/>
      </w:pPr>
      <w:r>
        <w:t xml:space="preserve">Optimální posunutí </w:t>
      </w:r>
      <w:r>
        <w:drawing>
          <wp:inline distT="0" distB="0" distL="0" distR="0">
            <wp:extent cx="169545" cy="93980"/>
            <wp:effectExtent l="19050" t="0" r="1905" b="0"/>
            <wp:docPr id="6" name="obrázek 15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raph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9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okénka minimalizu</w:t>
      </w:r>
      <w:r w:rsidRPr="00010246">
        <w:t>je</w:t>
      </w:r>
      <w:r>
        <w:t xml:space="preserve"> nepodobnost obrazového vzoru a vstupního obrazu </w:t>
      </w:r>
    </w:p>
    <w:p w:rsidR="00010246" w:rsidRDefault="00010246" w:rsidP="00010246">
      <w:pPr>
        <w:spacing w:after="0"/>
      </w:pPr>
    </w:p>
    <w:p w:rsidR="00010246" w:rsidRDefault="00010246" w:rsidP="00010246">
      <w:pPr>
        <w:spacing w:after="0"/>
      </w:pPr>
      <w:r>
        <w:drawing>
          <wp:inline distT="0" distB="0" distL="0" distR="0">
            <wp:extent cx="2139950" cy="169545"/>
            <wp:effectExtent l="19050" t="0" r="0" b="0"/>
            <wp:docPr id="16" name="obrázek 16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raph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6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Předpokládejme nejlepší změnu posunutí o </w:t>
      </w:r>
      <w:r>
        <w:drawing>
          <wp:inline distT="0" distB="0" distL="0" distR="0">
            <wp:extent cx="235585" cy="132080"/>
            <wp:effectExtent l="0" t="0" r="0" b="0"/>
            <wp:docPr id="17" name="obrázek 17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raph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tímto (1) přejde ve tvar </w:t>
      </w:r>
    </w:p>
    <w:p w:rsidR="00010246" w:rsidRDefault="00010246" w:rsidP="00010246">
      <w:pPr>
        <w:spacing w:after="0"/>
      </w:pPr>
      <w:r>
        <w:drawing>
          <wp:inline distT="0" distB="0" distL="0" distR="0">
            <wp:extent cx="2583180" cy="169545"/>
            <wp:effectExtent l="19050" t="0" r="7620" b="0"/>
            <wp:docPr id="18" name="obrázek 18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raph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6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246" w:rsidRDefault="00010246" w:rsidP="00010246">
      <w:pPr>
        <w:spacing w:after="0"/>
      </w:pPr>
      <w:r>
        <w:t xml:space="preserve">Tento výraz se snažíme minimalizovat vzhledem k </w:t>
      </w:r>
      <w:r>
        <w:drawing>
          <wp:inline distT="0" distB="0" distL="0" distR="0">
            <wp:extent cx="235585" cy="132080"/>
            <wp:effectExtent l="0" t="0" r="0" b="0"/>
            <wp:docPr id="19" name="obrázek 19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raph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Nelineární výraz (2) </w:t>
      </w:r>
      <w:r w:rsidRPr="00010246">
        <w:t>je</w:t>
      </w:r>
      <w:r>
        <w:t xml:space="preserve"> </w:t>
      </w:r>
      <w:proofErr w:type="spellStart"/>
      <w:r>
        <w:t>linearizován</w:t>
      </w:r>
      <w:proofErr w:type="spellEnd"/>
      <w:r>
        <w:t xml:space="preserve"> </w:t>
      </w:r>
      <w:proofErr w:type="spellStart"/>
      <w:r>
        <w:t>Taylorovým</w:t>
      </w:r>
      <w:proofErr w:type="spellEnd"/>
      <w:r>
        <w:t xml:space="preserve"> rozvo</w:t>
      </w:r>
      <w:r w:rsidRPr="00010246">
        <w:t>je</w:t>
      </w:r>
      <w:r>
        <w:t xml:space="preserve">m prvního řádu na tvar </w:t>
      </w:r>
    </w:p>
    <w:p w:rsidR="00010246" w:rsidRDefault="00010246" w:rsidP="00010246">
      <w:pPr>
        <w:spacing w:after="0"/>
      </w:pPr>
      <w:r>
        <w:drawing>
          <wp:inline distT="0" distB="0" distL="0" distR="0">
            <wp:extent cx="3082290" cy="226060"/>
            <wp:effectExtent l="19050" t="0" r="3810" b="0"/>
            <wp:docPr id="20" name="obrázek 20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raph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246" w:rsidRDefault="00010246" w:rsidP="00010246">
      <w:pPr>
        <w:spacing w:after="0"/>
      </w:pPr>
      <w:r>
        <w:t xml:space="preserve">kde </w:t>
      </w:r>
      <w:r>
        <w:drawing>
          <wp:inline distT="0" distB="0" distL="0" distR="0">
            <wp:extent cx="980440" cy="226060"/>
            <wp:effectExtent l="19050" t="0" r="0" b="0"/>
            <wp:docPr id="21" name="obrázek 21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raph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4930">
        <w:t xml:space="preserve"> </w:t>
      </w:r>
      <w:r w:rsidRPr="00010246">
        <w:t>je</w:t>
      </w:r>
      <w:r>
        <w:t xml:space="preserve"> gradient v obrazu vypočtený z </w:t>
      </w:r>
      <w:r>
        <w:drawing>
          <wp:inline distT="0" distB="0" distL="0" distR="0">
            <wp:extent cx="631825" cy="151130"/>
            <wp:effectExtent l="19050" t="0" r="0" b="0"/>
            <wp:docPr id="22" name="obrázek 22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raph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4930">
        <w:t xml:space="preserve"> </w:t>
      </w:r>
      <w:proofErr w:type="gramStart"/>
      <w:r>
        <w:t>Člen</w:t>
      </w:r>
      <w:proofErr w:type="gramEnd"/>
      <w:r>
        <w:t xml:space="preserve"> </w:t>
      </w:r>
      <w:r>
        <w:drawing>
          <wp:inline distT="0" distB="0" distL="0" distR="0">
            <wp:extent cx="245110" cy="226060"/>
            <wp:effectExtent l="19050" t="0" r="2540" b="0"/>
            <wp:docPr id="23" name="obrázek 23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raph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4930">
        <w:t xml:space="preserve"> </w:t>
      </w:r>
      <w:r w:rsidRPr="00010246">
        <w:t>je</w:t>
      </w:r>
      <w:r>
        <w:t xml:space="preserve"> </w:t>
      </w:r>
      <w:proofErr w:type="spellStart"/>
      <w:r>
        <w:t>Jacobiho</w:t>
      </w:r>
      <w:proofErr w:type="spellEnd"/>
      <w:r>
        <w:t xml:space="preserve"> matice (symetrická matice prvních parciálních derivací) translací ve směru </w:t>
      </w:r>
      <w:r>
        <w:drawing>
          <wp:inline distT="0" distB="0" distL="0" distR="0">
            <wp:extent cx="75565" cy="66040"/>
            <wp:effectExtent l="19050" t="0" r="635" b="0"/>
            <wp:docPr id="24" name="obrázek 24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aph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4930">
        <w:t xml:space="preserve"> </w:t>
      </w:r>
      <w:r>
        <w:t xml:space="preserve">a </w:t>
      </w:r>
      <w:r>
        <w:drawing>
          <wp:inline distT="0" distB="0" distL="0" distR="0">
            <wp:extent cx="85090" cy="93980"/>
            <wp:effectExtent l="19050" t="0" r="0" b="0"/>
            <wp:docPr id="25" name="obrázek 25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raph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9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Výsledná </w:t>
      </w:r>
      <w:proofErr w:type="spellStart"/>
      <w:r>
        <w:t>Jacobiho</w:t>
      </w:r>
      <w:proofErr w:type="spellEnd"/>
      <w:r>
        <w:t xml:space="preserve"> matice se získá </w:t>
      </w:r>
    </w:p>
    <w:p w:rsidR="00010246" w:rsidRDefault="00010246" w:rsidP="00010246">
      <w:pPr>
        <w:spacing w:after="0"/>
      </w:pPr>
      <w:r>
        <w:drawing>
          <wp:inline distT="0" distB="0" distL="0" distR="0">
            <wp:extent cx="2799715" cy="367665"/>
            <wp:effectExtent l="19050" t="0" r="0" b="0"/>
            <wp:docPr id="26" name="obrázek 26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raph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246" w:rsidRDefault="00010246" w:rsidP="00010246">
      <w:pPr>
        <w:spacing w:after="0"/>
      </w:pPr>
      <w:r>
        <w:t>K nalezení minima výrazu (3) parciálně derivu</w:t>
      </w:r>
      <w:r w:rsidRPr="00010246">
        <w:t>je</w:t>
      </w:r>
      <w:r>
        <w:t xml:space="preserve">me podle </w:t>
      </w:r>
      <w:r>
        <w:drawing>
          <wp:inline distT="0" distB="0" distL="0" distR="0">
            <wp:extent cx="235585" cy="132080"/>
            <wp:effectExtent l="0" t="0" r="0" b="0"/>
            <wp:docPr id="27" name="obrázek 27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raph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Poté explicitně vyjádříme posunutí </w:t>
      </w:r>
    </w:p>
    <w:p w:rsidR="00010246" w:rsidRDefault="00010246" w:rsidP="00010246">
      <w:pPr>
        <w:spacing w:after="0"/>
      </w:pPr>
      <w:r>
        <w:drawing>
          <wp:inline distT="0" distB="0" distL="0" distR="0">
            <wp:extent cx="3469005" cy="226060"/>
            <wp:effectExtent l="19050" t="0" r="0" b="0"/>
            <wp:docPr id="28" name="obrázek 28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raph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246" w:rsidRDefault="00010246" w:rsidP="00010246">
      <w:pPr>
        <w:spacing w:after="0"/>
      </w:pPr>
      <w:r>
        <w:t xml:space="preserve">kde </w:t>
      </w:r>
      <w:r>
        <w:drawing>
          <wp:inline distT="0" distB="0" distL="0" distR="0">
            <wp:extent cx="132080" cy="103505"/>
            <wp:effectExtent l="19050" t="0" r="1270" b="0"/>
            <wp:docPr id="29" name="obrázek 29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raph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4930">
        <w:t xml:space="preserve"> </w:t>
      </w:r>
      <w:r w:rsidRPr="00010246">
        <w:t>je</w:t>
      </w:r>
      <w:r>
        <w:t xml:space="preserve"> aproximace </w:t>
      </w:r>
      <w:proofErr w:type="spellStart"/>
      <w:r>
        <w:t>Hessovy</w:t>
      </w:r>
      <w:proofErr w:type="spellEnd"/>
      <w:r>
        <w:t xml:space="preserve"> matice používaná v Gauss-Newtonově gradientní metodě. </w:t>
      </w:r>
      <w:r w:rsidRPr="00010246">
        <w:t>Je</w:t>
      </w:r>
      <w:r>
        <w:t xml:space="preserve"> třeba </w:t>
      </w:r>
      <w:r w:rsidRPr="00010246">
        <w:t>také</w:t>
      </w:r>
      <w:r>
        <w:t xml:space="preserve"> poznamenat, že Gauss-Newtonova metoda řeší nelineární regresi (nelineární metodu nejmenších čtverců) a minimalizu</w:t>
      </w:r>
      <w:r w:rsidRPr="00010246">
        <w:t>je</w:t>
      </w:r>
      <w:r>
        <w:t xml:space="preserve"> tak tvar (3). Povšimněme si, že aproximace </w:t>
      </w:r>
      <w:proofErr w:type="spellStart"/>
      <w:r>
        <w:t>Hessovy</w:t>
      </w:r>
      <w:proofErr w:type="spellEnd"/>
      <w:r>
        <w:t xml:space="preserve"> matice v této nelineární regresi </w:t>
      </w:r>
      <w:r w:rsidRPr="00010246">
        <w:t>je</w:t>
      </w:r>
      <w:r>
        <w:t xml:space="preserve"> rovna </w:t>
      </w:r>
      <w:proofErr w:type="spellStart"/>
      <w:r>
        <w:t>auto</w:t>
      </w:r>
      <w:r w:rsidRPr="00010246">
        <w:t>korelační</w:t>
      </w:r>
      <w:proofErr w:type="spellEnd"/>
      <w:r>
        <w:t xml:space="preserve"> matici (</w:t>
      </w:r>
      <w:proofErr w:type="spellStart"/>
      <w:r>
        <w:t>Harrisově</w:t>
      </w:r>
      <w:proofErr w:type="spellEnd"/>
      <w:r>
        <w:t xml:space="preserve"> </w:t>
      </w:r>
      <w:proofErr w:type="gramStart"/>
      <w:r>
        <w:t>matici),tj.</w:t>
      </w:r>
      <w:proofErr w:type="gramEnd"/>
      <w:r>
        <w:t xml:space="preserve"> skalárním součinem prvních parciálních derivací. Z toho vyplývá, že nejlepší </w:t>
      </w:r>
      <w:r w:rsidRPr="00010246">
        <w:t>je</w:t>
      </w:r>
      <w:r>
        <w:t xml:space="preserve"> </w:t>
      </w:r>
      <w:proofErr w:type="spellStart"/>
      <w:r w:rsidRPr="00524930">
        <w:rPr>
          <w:b/>
        </w:rPr>
        <w:t>trackovat</w:t>
      </w:r>
      <w:proofErr w:type="spellEnd"/>
      <w:r w:rsidRPr="00524930">
        <w:rPr>
          <w:b/>
        </w:rPr>
        <w:t xml:space="preserve"> body v malém okolí okolo </w:t>
      </w:r>
      <w:proofErr w:type="spellStart"/>
      <w:r w:rsidRPr="00524930">
        <w:rPr>
          <w:b/>
        </w:rPr>
        <w:t>Harrisových</w:t>
      </w:r>
      <w:proofErr w:type="spellEnd"/>
      <w:r w:rsidRPr="00524930">
        <w:rPr>
          <w:b/>
        </w:rPr>
        <w:t xml:space="preserve"> bodů</w:t>
      </w:r>
      <w:r>
        <w:t xml:space="preserve">. </w:t>
      </w:r>
    </w:p>
    <w:p w:rsidR="00010246" w:rsidRDefault="00010246" w:rsidP="00010246">
      <w:pPr>
        <w:spacing w:after="0"/>
      </w:pPr>
      <w:r>
        <w:drawing>
          <wp:inline distT="0" distB="0" distL="0" distR="0">
            <wp:extent cx="2196465" cy="226060"/>
            <wp:effectExtent l="19050" t="0" r="0" b="0"/>
            <wp:docPr id="30" name="obrázek 30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raph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246" w:rsidRDefault="00010246" w:rsidP="00010246">
      <w:pPr>
        <w:spacing w:after="0"/>
      </w:pPr>
      <w:r>
        <w:lastRenderedPageBreak/>
        <w:t xml:space="preserve">Použitím výrazu (4) se v (5) a (6) </w:t>
      </w:r>
      <w:proofErr w:type="spellStart"/>
      <w:r>
        <w:t>z</w:t>
      </w:r>
      <w:r w:rsidRPr="00010246">
        <w:t>je</w:t>
      </w:r>
      <w:r>
        <w:t>dnodušší</w:t>
      </w:r>
      <w:proofErr w:type="spellEnd"/>
      <w:r>
        <w:t xml:space="preserve"> </w:t>
      </w:r>
      <w:r>
        <w:drawing>
          <wp:inline distT="0" distB="0" distL="0" distR="0">
            <wp:extent cx="933450" cy="226060"/>
            <wp:effectExtent l="19050" t="0" r="0" b="0"/>
            <wp:docPr id="31" name="obrázek 31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raph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Krok (5) </w:t>
      </w:r>
      <w:r w:rsidRPr="00010246">
        <w:t>je</w:t>
      </w:r>
      <w:r>
        <w:t xml:space="preserve"> vypočítáván v každé iteraci a pro další iteraci </w:t>
      </w:r>
      <w:r w:rsidRPr="00010246">
        <w:t>je</w:t>
      </w:r>
      <w:r>
        <w:t xml:space="preserve"> </w:t>
      </w:r>
      <w:proofErr w:type="spellStart"/>
      <w:r>
        <w:t>updatováno</w:t>
      </w:r>
      <w:proofErr w:type="spellEnd"/>
      <w:r>
        <w:t xml:space="preserve"> celkové posunutí </w:t>
      </w:r>
    </w:p>
    <w:p w:rsidR="00010246" w:rsidRDefault="00010246" w:rsidP="00010246">
      <w:pPr>
        <w:spacing w:after="0"/>
      </w:pPr>
      <w:r>
        <w:drawing>
          <wp:inline distT="0" distB="0" distL="0" distR="0">
            <wp:extent cx="1169035" cy="151130"/>
            <wp:effectExtent l="19050" t="0" r="0" b="0"/>
            <wp:docPr id="32" name="obrázek 32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raph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246" w:rsidRDefault="00010246" w:rsidP="00010246">
      <w:pPr>
        <w:spacing w:after="0"/>
      </w:pPr>
      <w:r>
        <w:t xml:space="preserve">Konvergenci můžeme ukončit nastavením </w:t>
      </w:r>
      <w:r w:rsidRPr="00524930">
        <w:rPr>
          <w:b/>
        </w:rPr>
        <w:t>maximálního počtu iterace</w:t>
      </w:r>
      <w:r>
        <w:t xml:space="preserve">, nebo ukončovací </w:t>
      </w:r>
      <w:r w:rsidRPr="00524930">
        <w:rPr>
          <w:b/>
        </w:rPr>
        <w:t>podmínku</w:t>
      </w:r>
      <w:r>
        <w:t xml:space="preserve"> ve tvaru </w:t>
      </w:r>
    </w:p>
    <w:p w:rsidR="00010246" w:rsidRDefault="00010246" w:rsidP="00010246">
      <w:pPr>
        <w:spacing w:after="0"/>
      </w:pPr>
      <w:r>
        <w:drawing>
          <wp:inline distT="0" distB="0" distL="0" distR="0">
            <wp:extent cx="1008380" cy="151130"/>
            <wp:effectExtent l="19050" t="0" r="1270" b="0"/>
            <wp:docPr id="33" name="obrázek 33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raph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CAE" w:rsidRDefault="00BA7CAE" w:rsidP="00010246">
      <w:pPr>
        <w:spacing w:after="0"/>
      </w:pPr>
    </w:p>
    <w:p w:rsidR="00BA7CAE" w:rsidRPr="00BA7CAE" w:rsidRDefault="00BA7CAE" w:rsidP="00010246">
      <w:pPr>
        <w:spacing w:after="0"/>
        <w:rPr>
          <w:b/>
        </w:rPr>
      </w:pPr>
      <w:r w:rsidRPr="00BA7CAE">
        <w:rPr>
          <w:b/>
        </w:rPr>
        <w:t>Poznámka:</w:t>
      </w:r>
    </w:p>
    <w:p w:rsidR="00BA7CAE" w:rsidRDefault="00BA7CAE" w:rsidP="00BA7C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FF0000"/>
          <w:sz w:val="16"/>
          <w:szCs w:val="24"/>
          <w:lang/>
        </w:rPr>
      </w:pPr>
      <w:r>
        <w:rPr>
          <w:rFonts w:ascii="Tahoma" w:hAnsi="Tahoma" w:cs="Tahoma"/>
          <w:sz w:val="20"/>
          <w:szCs w:val="24"/>
          <w:lang/>
        </w:rPr>
        <w:t>takže T(</w:t>
      </w:r>
      <w:r>
        <w:rPr>
          <w:rFonts w:ascii="Tahoma" w:hAnsi="Tahoma" w:cs="Tahoma"/>
          <w:noProof/>
          <w:sz w:val="20"/>
          <w:szCs w:val="24"/>
          <w:lang w:eastAsia="cs-CZ"/>
        </w:rPr>
        <w:t>x)</w:t>
      </w:r>
      <w:r>
        <w:rPr>
          <w:rFonts w:ascii="Tahoma" w:hAnsi="Tahoma" w:cs="Tahoma"/>
          <w:sz w:val="20"/>
          <w:szCs w:val="24"/>
          <w:lang/>
        </w:rPr>
        <w:t xml:space="preserve"> je okénko kolem bodu x v obrázku (ten vzor, který sledujeme)</w:t>
      </w:r>
      <w:r>
        <w:rPr>
          <w:rFonts w:ascii="Tahoma" w:hAnsi="Tahoma" w:cs="Tahoma"/>
          <w:sz w:val="20"/>
          <w:szCs w:val="24"/>
        </w:rPr>
        <w:t xml:space="preserve">, </w:t>
      </w:r>
      <w:r>
        <w:rPr>
          <w:rFonts w:ascii="Tahoma" w:hAnsi="Tahoma" w:cs="Tahoma"/>
          <w:sz w:val="20"/>
          <w:szCs w:val="24"/>
          <w:lang/>
        </w:rPr>
        <w:t xml:space="preserve">I(W(x;p)) je okénko v obrázku, které získáme tak, že </w:t>
      </w:r>
      <w:r w:rsidRPr="00BA7CAE">
        <w:rPr>
          <w:rFonts w:ascii="Tahoma" w:hAnsi="Tahoma" w:cs="Tahoma"/>
          <w:b/>
          <w:sz w:val="20"/>
          <w:szCs w:val="24"/>
          <w:lang/>
        </w:rPr>
        <w:t>původní okénko</w:t>
      </w:r>
      <w:r>
        <w:rPr>
          <w:rFonts w:ascii="Tahoma" w:hAnsi="Tahoma" w:cs="Tahoma"/>
          <w:sz w:val="20"/>
          <w:szCs w:val="24"/>
          <w:lang/>
        </w:rPr>
        <w:t xml:space="preserve"> na souřadnicích x </w:t>
      </w:r>
      <w:r w:rsidRPr="00BA7CAE">
        <w:rPr>
          <w:rFonts w:ascii="Tahoma" w:hAnsi="Tahoma" w:cs="Tahoma"/>
          <w:b/>
          <w:sz w:val="20"/>
          <w:szCs w:val="24"/>
          <w:lang/>
        </w:rPr>
        <w:t>posuneme</w:t>
      </w:r>
      <w:r>
        <w:rPr>
          <w:rFonts w:ascii="Tahoma" w:hAnsi="Tahoma" w:cs="Tahoma"/>
          <w:sz w:val="20"/>
          <w:szCs w:val="24"/>
          <w:lang/>
        </w:rPr>
        <w:t xml:space="preserve"> o vektor p</w:t>
      </w:r>
      <w:r>
        <w:rPr>
          <w:rFonts w:ascii="Tahoma" w:hAnsi="Tahoma" w:cs="Tahoma"/>
          <w:b/>
          <w:color w:val="FF0000"/>
          <w:sz w:val="16"/>
          <w:szCs w:val="24"/>
          <w:lang/>
        </w:rPr>
        <w:t xml:space="preserve"> </w:t>
      </w:r>
    </w:p>
    <w:p w:rsidR="00BA7CAE" w:rsidRDefault="00BA7CAE" w:rsidP="00BA7C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FF0000"/>
          <w:sz w:val="16"/>
          <w:szCs w:val="24"/>
          <w:lang/>
        </w:rPr>
      </w:pPr>
      <w:r w:rsidRPr="00BA7CAE">
        <w:rPr>
          <w:rFonts w:ascii="Tahoma" w:hAnsi="Tahoma" w:cs="Tahoma"/>
          <w:b/>
          <w:sz w:val="20"/>
          <w:szCs w:val="24"/>
          <w:lang/>
        </w:rPr>
        <w:t>bod 1)</w:t>
      </w:r>
      <w:r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  <w:lang/>
        </w:rPr>
        <w:t>ten vztah představuje chybu</w:t>
      </w:r>
      <w:r>
        <w:rPr>
          <w:rFonts w:ascii="Tahoma" w:hAnsi="Tahoma" w:cs="Tahoma"/>
          <w:sz w:val="20"/>
          <w:szCs w:val="24"/>
        </w:rPr>
        <w:t xml:space="preserve">, </w:t>
      </w:r>
      <w:r>
        <w:rPr>
          <w:rFonts w:ascii="Tahoma" w:hAnsi="Tahoma" w:cs="Tahoma"/>
          <w:sz w:val="20"/>
          <w:szCs w:val="24"/>
          <w:lang/>
        </w:rPr>
        <w:t xml:space="preserve">odečteš od sebe </w:t>
      </w:r>
      <w:r w:rsidRPr="00BA7CAE">
        <w:rPr>
          <w:rFonts w:ascii="Tahoma" w:hAnsi="Tahoma" w:cs="Tahoma"/>
          <w:b/>
          <w:sz w:val="20"/>
          <w:szCs w:val="24"/>
          <w:lang/>
        </w:rPr>
        <w:t>jasy</w:t>
      </w:r>
      <w:r>
        <w:rPr>
          <w:rFonts w:ascii="Tahoma" w:hAnsi="Tahoma" w:cs="Tahoma"/>
          <w:sz w:val="20"/>
          <w:szCs w:val="24"/>
          <w:lang/>
        </w:rPr>
        <w:t xml:space="preserve"> v obou okénkách (posunutého a toho původního vzoru), rozdíly dáš na druhou a sečteš</w:t>
      </w:r>
      <w:r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  <w:lang/>
        </w:rPr>
        <w:t xml:space="preserve">... prostě </w:t>
      </w:r>
      <w:r w:rsidRPr="00BA7CAE">
        <w:rPr>
          <w:rFonts w:ascii="Tahoma" w:hAnsi="Tahoma" w:cs="Tahoma"/>
          <w:b/>
          <w:sz w:val="20"/>
          <w:szCs w:val="24"/>
          <w:lang/>
        </w:rPr>
        <w:t>chyba</w:t>
      </w:r>
      <w:r>
        <w:rPr>
          <w:rFonts w:ascii="Tahoma" w:hAnsi="Tahoma" w:cs="Tahoma"/>
          <w:sz w:val="20"/>
          <w:szCs w:val="24"/>
          <w:lang/>
        </w:rPr>
        <w:t xml:space="preserve">, která odpovídá </w:t>
      </w:r>
      <w:r>
        <w:rPr>
          <w:rFonts w:ascii="Tahoma" w:hAnsi="Tahoma" w:cs="Tahoma"/>
          <w:b/>
          <w:sz w:val="20"/>
          <w:szCs w:val="24"/>
        </w:rPr>
        <w:t>E</w:t>
      </w:r>
      <w:proofErr w:type="spellStart"/>
      <w:r w:rsidRPr="00BA7CAE">
        <w:rPr>
          <w:rFonts w:ascii="Tahoma" w:hAnsi="Tahoma" w:cs="Tahoma"/>
          <w:b/>
          <w:sz w:val="20"/>
          <w:szCs w:val="24"/>
          <w:lang/>
        </w:rPr>
        <w:t>ukleidovské</w:t>
      </w:r>
      <w:proofErr w:type="spellEnd"/>
      <w:r w:rsidRPr="00BA7CAE">
        <w:rPr>
          <w:rFonts w:ascii="Tahoma" w:hAnsi="Tahoma" w:cs="Tahoma"/>
          <w:b/>
          <w:sz w:val="20"/>
          <w:szCs w:val="24"/>
          <w:lang/>
        </w:rPr>
        <w:t xml:space="preserve"> vzdálenosti</w:t>
      </w:r>
      <w:r w:rsidRPr="00BA7CAE">
        <w:rPr>
          <w:rFonts w:ascii="Tahoma" w:hAnsi="Tahoma" w:cs="Tahoma"/>
          <w:sz w:val="20"/>
          <w:szCs w:val="24"/>
        </w:rPr>
        <w:t xml:space="preserve">, </w:t>
      </w:r>
      <w:r>
        <w:rPr>
          <w:rFonts w:ascii="Tahoma" w:hAnsi="Tahoma" w:cs="Tahoma"/>
          <w:sz w:val="20"/>
          <w:szCs w:val="24"/>
          <w:lang/>
        </w:rPr>
        <w:t xml:space="preserve">ideálně by chyba měla být </w:t>
      </w:r>
      <w:r>
        <w:rPr>
          <w:rFonts w:ascii="Tahoma" w:hAnsi="Tahoma" w:cs="Tahoma"/>
          <w:sz w:val="20"/>
          <w:szCs w:val="24"/>
        </w:rPr>
        <w:t>n</w:t>
      </w:r>
      <w:proofErr w:type="spellStart"/>
      <w:r>
        <w:rPr>
          <w:rFonts w:ascii="Tahoma" w:hAnsi="Tahoma" w:cs="Tahoma"/>
          <w:sz w:val="20"/>
          <w:szCs w:val="24"/>
          <w:lang/>
        </w:rPr>
        <w:t>ulová</w:t>
      </w:r>
      <w:proofErr w:type="spellEnd"/>
      <w:r>
        <w:rPr>
          <w:rFonts w:ascii="Tahoma" w:hAnsi="Tahoma" w:cs="Tahoma"/>
          <w:sz w:val="20"/>
          <w:szCs w:val="24"/>
          <w:lang/>
        </w:rPr>
        <w:t>, pak víme, že posunutí p je správné</w:t>
      </w:r>
      <w:r>
        <w:rPr>
          <w:rFonts w:ascii="Tahoma" w:hAnsi="Tahoma" w:cs="Tahoma"/>
          <w:sz w:val="20"/>
          <w:szCs w:val="24"/>
        </w:rPr>
        <w:t xml:space="preserve">, </w:t>
      </w:r>
      <w:r>
        <w:rPr>
          <w:rFonts w:ascii="Tahoma" w:hAnsi="Tahoma" w:cs="Tahoma"/>
          <w:sz w:val="20"/>
          <w:szCs w:val="24"/>
          <w:lang/>
        </w:rPr>
        <w:t>ve vztahu 2 rozepíšeme p jako p + delta p</w:t>
      </w:r>
      <w:r>
        <w:rPr>
          <w:rFonts w:ascii="Tahoma" w:hAnsi="Tahoma" w:cs="Tahoma"/>
          <w:sz w:val="20"/>
          <w:szCs w:val="24"/>
        </w:rPr>
        <w:t xml:space="preserve">, </w:t>
      </w:r>
      <w:r>
        <w:rPr>
          <w:rFonts w:ascii="Tahoma" w:hAnsi="Tahoma" w:cs="Tahoma"/>
          <w:sz w:val="20"/>
          <w:szCs w:val="24"/>
          <w:lang/>
        </w:rPr>
        <w:t xml:space="preserve">kde delta p symbolizuje </w:t>
      </w:r>
      <w:proofErr w:type="spellStart"/>
      <w:r>
        <w:rPr>
          <w:rFonts w:ascii="Tahoma" w:hAnsi="Tahoma" w:cs="Tahoma"/>
          <w:sz w:val="20"/>
          <w:szCs w:val="24"/>
          <w:lang/>
        </w:rPr>
        <w:t>přír</w:t>
      </w:r>
      <w:r>
        <w:rPr>
          <w:rFonts w:ascii="Tahoma" w:hAnsi="Tahoma" w:cs="Tahoma"/>
          <w:sz w:val="20"/>
          <w:szCs w:val="24"/>
        </w:rPr>
        <w:t>u</w:t>
      </w:r>
      <w:proofErr w:type="spellEnd"/>
      <w:r>
        <w:rPr>
          <w:rFonts w:ascii="Tahoma" w:hAnsi="Tahoma" w:cs="Tahoma"/>
          <w:sz w:val="20"/>
          <w:szCs w:val="24"/>
          <w:lang/>
        </w:rPr>
        <w:t>stek (změnu p) pro následující snímek</w:t>
      </w:r>
      <w:r>
        <w:rPr>
          <w:rFonts w:ascii="Tahoma" w:hAnsi="Tahoma" w:cs="Tahoma"/>
          <w:sz w:val="20"/>
          <w:szCs w:val="24"/>
        </w:rPr>
        <w:t xml:space="preserve">, </w:t>
      </w:r>
      <w:r>
        <w:rPr>
          <w:rFonts w:ascii="Tahoma" w:hAnsi="Tahoma" w:cs="Tahoma"/>
          <w:sz w:val="20"/>
          <w:szCs w:val="24"/>
          <w:lang/>
        </w:rPr>
        <w:t>zpočátku je tedy p = 0 a s následujícími sní</w:t>
      </w:r>
      <w:r>
        <w:rPr>
          <w:rFonts w:ascii="Tahoma" w:hAnsi="Tahoma" w:cs="Tahoma"/>
          <w:sz w:val="20"/>
          <w:szCs w:val="24"/>
        </w:rPr>
        <w:t>m</w:t>
      </w:r>
      <w:proofErr w:type="spellStart"/>
      <w:r>
        <w:rPr>
          <w:rFonts w:ascii="Tahoma" w:hAnsi="Tahoma" w:cs="Tahoma"/>
          <w:sz w:val="20"/>
          <w:szCs w:val="24"/>
          <w:lang/>
        </w:rPr>
        <w:t>ky</w:t>
      </w:r>
      <w:proofErr w:type="spellEnd"/>
      <w:r>
        <w:rPr>
          <w:rFonts w:ascii="Tahoma" w:hAnsi="Tahoma" w:cs="Tahoma"/>
          <w:sz w:val="20"/>
          <w:szCs w:val="24"/>
          <w:lang/>
        </w:rPr>
        <w:t xml:space="preserve"> k němu něco přičítáš a posouváš okénko</w:t>
      </w:r>
    </w:p>
    <w:p w:rsidR="00BA7CAE" w:rsidRDefault="00BA7CAE" w:rsidP="00BA7C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FF0000"/>
          <w:sz w:val="16"/>
          <w:szCs w:val="24"/>
          <w:lang/>
        </w:rPr>
      </w:pPr>
      <w:r w:rsidRPr="00BA7CAE">
        <w:rPr>
          <w:rFonts w:ascii="Tahoma" w:hAnsi="Tahoma" w:cs="Tahoma"/>
          <w:b/>
          <w:sz w:val="20"/>
          <w:szCs w:val="24"/>
          <w:lang/>
        </w:rPr>
        <w:t>bod 3)</w:t>
      </w:r>
      <w:r>
        <w:rPr>
          <w:rFonts w:ascii="Tahoma" w:hAnsi="Tahoma" w:cs="Tahoma"/>
          <w:b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  <w:lang/>
        </w:rPr>
        <w:t>z předchozího snímku ty znáš to původní okénko I(W(x;p))</w:t>
      </w:r>
      <w:r>
        <w:rPr>
          <w:rFonts w:ascii="Tahoma" w:hAnsi="Tahoma" w:cs="Tahoma"/>
          <w:sz w:val="20"/>
          <w:szCs w:val="24"/>
        </w:rPr>
        <w:t>,</w:t>
      </w:r>
      <w:r>
        <w:rPr>
          <w:rFonts w:ascii="Tahoma" w:hAnsi="Tahoma" w:cs="Tahoma"/>
          <w:sz w:val="20"/>
          <w:szCs w:val="24"/>
          <w:lang/>
        </w:rPr>
        <w:t xml:space="preserve"> ale v novém snímku neznáš t</w:t>
      </w:r>
      <w:r>
        <w:rPr>
          <w:rFonts w:ascii="Tahoma" w:hAnsi="Tahoma" w:cs="Tahoma"/>
          <w:sz w:val="20"/>
          <w:szCs w:val="24"/>
        </w:rPr>
        <w:t>o</w:t>
      </w:r>
      <w:r>
        <w:rPr>
          <w:rFonts w:ascii="Tahoma" w:hAnsi="Tahoma" w:cs="Tahoma"/>
          <w:sz w:val="20"/>
          <w:szCs w:val="24"/>
          <w:lang/>
        </w:rPr>
        <w:t xml:space="preserve"> posunuté okénko I(W(x;p+delta p))</w:t>
      </w:r>
      <w:r>
        <w:rPr>
          <w:rFonts w:ascii="Tahoma" w:hAnsi="Tahoma" w:cs="Tahoma"/>
          <w:sz w:val="20"/>
          <w:szCs w:val="24"/>
        </w:rPr>
        <w:t>,</w:t>
      </w:r>
      <w:r>
        <w:rPr>
          <w:rFonts w:ascii="Tahoma" w:hAnsi="Tahoma" w:cs="Tahoma"/>
          <w:sz w:val="20"/>
          <w:szCs w:val="24"/>
          <w:lang/>
        </w:rPr>
        <w:t xml:space="preserve"> takže co s tím?</w:t>
      </w:r>
      <w:r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  <w:lang/>
        </w:rPr>
        <w:t xml:space="preserve">provedeš aproximaci ze </w:t>
      </w:r>
      <w:r w:rsidRPr="00BA7CAE">
        <w:rPr>
          <w:rFonts w:ascii="Tahoma" w:hAnsi="Tahoma" w:cs="Tahoma"/>
          <w:b/>
          <w:sz w:val="20"/>
          <w:szCs w:val="24"/>
          <w:lang/>
        </w:rPr>
        <w:t>znalosti gradientu</w:t>
      </w:r>
      <w:r>
        <w:rPr>
          <w:rFonts w:ascii="Tahoma" w:hAnsi="Tahoma" w:cs="Tahoma"/>
          <w:sz w:val="20"/>
          <w:szCs w:val="24"/>
        </w:rPr>
        <w:t xml:space="preserve">, </w:t>
      </w:r>
      <w:r>
        <w:rPr>
          <w:rFonts w:ascii="Tahoma" w:hAnsi="Tahoma" w:cs="Tahoma"/>
          <w:sz w:val="20"/>
          <w:szCs w:val="24"/>
          <w:lang/>
        </w:rPr>
        <w:t>totiž každou funkci lze aproximovat následujícím způsobem:</w:t>
      </w:r>
      <w:r>
        <w:rPr>
          <w:rFonts w:ascii="Tahoma" w:hAnsi="Tahoma" w:cs="Tahoma"/>
          <w:sz w:val="20"/>
          <w:szCs w:val="24"/>
        </w:rPr>
        <w:t xml:space="preserve"> </w:t>
      </w:r>
      <w:r w:rsidRPr="00BA7CAE">
        <w:rPr>
          <w:rFonts w:ascii="Tahoma" w:hAnsi="Tahoma" w:cs="Tahoma"/>
          <w:b/>
          <w:sz w:val="20"/>
          <w:szCs w:val="24"/>
          <w:lang/>
        </w:rPr>
        <w:t>F(x+d) = F(</w:t>
      </w:r>
      <w:r w:rsidRPr="00BA7CAE">
        <w:rPr>
          <w:rFonts w:ascii="Tahoma" w:hAnsi="Tahoma" w:cs="Tahoma"/>
          <w:b/>
          <w:noProof/>
          <w:sz w:val="20"/>
          <w:szCs w:val="24"/>
          <w:lang w:eastAsia="cs-CZ"/>
        </w:rPr>
        <w:t>x)</w:t>
      </w:r>
      <w:r w:rsidRPr="00BA7CAE">
        <w:rPr>
          <w:rFonts w:ascii="Tahoma" w:hAnsi="Tahoma" w:cs="Tahoma"/>
          <w:b/>
          <w:sz w:val="20"/>
          <w:szCs w:val="24"/>
          <w:lang/>
        </w:rPr>
        <w:t xml:space="preserve"> + d * derivace F(</w:t>
      </w:r>
      <w:r w:rsidRPr="00BA7CAE">
        <w:rPr>
          <w:rFonts w:ascii="Tahoma" w:hAnsi="Tahoma" w:cs="Tahoma"/>
          <w:b/>
          <w:noProof/>
          <w:sz w:val="20"/>
          <w:szCs w:val="24"/>
          <w:lang w:eastAsia="cs-CZ"/>
        </w:rPr>
        <w:t>x)</w:t>
      </w:r>
      <w:r>
        <w:rPr>
          <w:rFonts w:ascii="Tahoma" w:hAnsi="Tahoma" w:cs="Tahoma"/>
          <w:noProof/>
          <w:sz w:val="20"/>
          <w:szCs w:val="24"/>
          <w:lang w:eastAsia="cs-CZ"/>
        </w:rPr>
        <w:t xml:space="preserve">, </w:t>
      </w:r>
      <w:r>
        <w:rPr>
          <w:rFonts w:ascii="Tahoma" w:hAnsi="Tahoma" w:cs="Tahoma"/>
          <w:sz w:val="20"/>
          <w:szCs w:val="24"/>
          <w:lang/>
        </w:rPr>
        <w:t>takže oni tady to neznámé okénko I(W(x;p+delta p)) nahradí jako součet zn</w:t>
      </w:r>
      <w:r>
        <w:rPr>
          <w:rFonts w:ascii="Tahoma" w:hAnsi="Tahoma" w:cs="Tahoma"/>
          <w:sz w:val="20"/>
          <w:szCs w:val="24"/>
        </w:rPr>
        <w:t>á</w:t>
      </w:r>
      <w:r>
        <w:rPr>
          <w:rFonts w:ascii="Tahoma" w:hAnsi="Tahoma" w:cs="Tahoma"/>
          <w:sz w:val="20"/>
          <w:szCs w:val="24"/>
          <w:lang/>
        </w:rPr>
        <w:t>mého okénka a derivace</w:t>
      </w:r>
      <w:r>
        <w:rPr>
          <w:rFonts w:ascii="Tahoma" w:hAnsi="Tahoma" w:cs="Tahoma"/>
          <w:sz w:val="20"/>
          <w:szCs w:val="24"/>
        </w:rPr>
        <w:t xml:space="preserve">, </w:t>
      </w:r>
      <w:r>
        <w:rPr>
          <w:rFonts w:ascii="Tahoma" w:hAnsi="Tahoma" w:cs="Tahoma"/>
          <w:sz w:val="20"/>
          <w:szCs w:val="24"/>
          <w:lang/>
        </w:rPr>
        <w:t xml:space="preserve">tedy I(W(x;p)) + grad I * </w:t>
      </w:r>
      <w:proofErr w:type="spellStart"/>
      <w:r>
        <w:rPr>
          <w:rFonts w:ascii="Tahoma" w:hAnsi="Tahoma" w:cs="Tahoma"/>
          <w:sz w:val="20"/>
          <w:szCs w:val="24"/>
          <w:lang/>
        </w:rPr>
        <w:t>dW</w:t>
      </w:r>
      <w:proofErr w:type="spellEnd"/>
      <w:r>
        <w:rPr>
          <w:rFonts w:ascii="Tahoma" w:hAnsi="Tahoma" w:cs="Tahoma"/>
          <w:sz w:val="20"/>
          <w:szCs w:val="24"/>
          <w:lang/>
        </w:rPr>
        <w:t>/</w:t>
      </w:r>
      <w:proofErr w:type="spellStart"/>
      <w:r>
        <w:rPr>
          <w:rFonts w:ascii="Tahoma" w:hAnsi="Tahoma" w:cs="Tahoma"/>
          <w:sz w:val="20"/>
          <w:szCs w:val="24"/>
          <w:lang/>
        </w:rPr>
        <w:t>dp</w:t>
      </w:r>
      <w:proofErr w:type="spellEnd"/>
      <w:r>
        <w:rPr>
          <w:rFonts w:ascii="Tahoma" w:hAnsi="Tahoma" w:cs="Tahoma"/>
          <w:sz w:val="20"/>
          <w:szCs w:val="24"/>
          <w:lang/>
        </w:rPr>
        <w:t xml:space="preserve"> * delta p</w:t>
      </w:r>
      <w:r>
        <w:rPr>
          <w:rFonts w:ascii="Tahoma" w:hAnsi="Tahoma" w:cs="Tahoma"/>
          <w:sz w:val="20"/>
          <w:szCs w:val="24"/>
        </w:rPr>
        <w:t xml:space="preserve">, </w:t>
      </w:r>
      <w:r>
        <w:rPr>
          <w:rFonts w:ascii="Tahoma" w:hAnsi="Tahoma" w:cs="Tahoma"/>
          <w:sz w:val="20"/>
          <w:szCs w:val="24"/>
          <w:lang/>
        </w:rPr>
        <w:t xml:space="preserve">takže to neznámé můžu vyjádřit pomocí toho co znám - znám </w:t>
      </w:r>
      <w:r w:rsidRPr="00BA7CAE">
        <w:rPr>
          <w:rFonts w:ascii="Tahoma" w:hAnsi="Tahoma" w:cs="Tahoma"/>
          <w:b/>
          <w:sz w:val="20"/>
          <w:szCs w:val="24"/>
          <w:lang/>
        </w:rPr>
        <w:t>současné okénko</w:t>
      </w:r>
      <w:r>
        <w:rPr>
          <w:rFonts w:ascii="Tahoma" w:hAnsi="Tahoma" w:cs="Tahoma"/>
          <w:sz w:val="20"/>
          <w:szCs w:val="24"/>
          <w:lang/>
        </w:rPr>
        <w:t xml:space="preserve"> a </w:t>
      </w:r>
      <w:r w:rsidRPr="00BA7CAE">
        <w:rPr>
          <w:rFonts w:ascii="Tahoma" w:hAnsi="Tahoma" w:cs="Tahoma"/>
          <w:b/>
          <w:sz w:val="20"/>
          <w:szCs w:val="24"/>
          <w:lang/>
        </w:rPr>
        <w:t>přičtu k němu n</w:t>
      </w:r>
      <w:r>
        <w:rPr>
          <w:rFonts w:ascii="Tahoma" w:hAnsi="Tahoma" w:cs="Tahoma"/>
          <w:b/>
          <w:sz w:val="20"/>
          <w:szCs w:val="24"/>
        </w:rPr>
        <w:t>ě</w:t>
      </w:r>
      <w:r w:rsidRPr="00BA7CAE">
        <w:rPr>
          <w:rFonts w:ascii="Tahoma" w:hAnsi="Tahoma" w:cs="Tahoma"/>
          <w:b/>
          <w:sz w:val="20"/>
          <w:szCs w:val="24"/>
          <w:lang/>
        </w:rPr>
        <w:t>jaké gradienty</w:t>
      </w:r>
      <w:r>
        <w:rPr>
          <w:rFonts w:ascii="Tahoma" w:hAnsi="Tahoma" w:cs="Tahoma"/>
          <w:sz w:val="20"/>
          <w:szCs w:val="24"/>
          <w:lang/>
        </w:rPr>
        <w:t>, které jsem taky schopen spočítat ze současného okénka</w:t>
      </w:r>
      <w:r>
        <w:rPr>
          <w:rFonts w:ascii="Tahoma" w:hAnsi="Tahoma" w:cs="Tahoma"/>
          <w:b/>
          <w:color w:val="FF0000"/>
          <w:sz w:val="16"/>
          <w:szCs w:val="24"/>
          <w:lang/>
        </w:rPr>
        <w:t xml:space="preserve"> </w:t>
      </w:r>
    </w:p>
    <w:p w:rsidR="00BA7CAE" w:rsidRDefault="00BA7CAE" w:rsidP="00BA7C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/>
        </w:rPr>
      </w:pPr>
      <w:r>
        <w:rPr>
          <w:rFonts w:ascii="Tahoma" w:hAnsi="Tahoma" w:cs="Tahoma"/>
          <w:sz w:val="20"/>
          <w:szCs w:val="24"/>
          <w:lang/>
        </w:rPr>
        <w:t>takže v bodě 3) je pak ta funkce přepsaná s touhle aproximací</w:t>
      </w:r>
      <w:r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  <w:lang/>
        </w:rPr>
        <w:t>a tuto chybu chceme minimalizovat</w:t>
      </w:r>
      <w:r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  <w:lang/>
        </w:rPr>
        <w:t>a odtud si pak vyjádří čemu by se mělo rovnat delta p</w:t>
      </w:r>
    </w:p>
    <w:p w:rsidR="00BA7CAE" w:rsidRDefault="00BA7CAE" w:rsidP="00BA7C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FF0000"/>
          <w:sz w:val="16"/>
          <w:szCs w:val="24"/>
          <w:lang/>
        </w:rPr>
      </w:pPr>
      <w:proofErr w:type="spellStart"/>
      <w:r>
        <w:rPr>
          <w:rFonts w:ascii="Tahoma" w:hAnsi="Tahoma" w:cs="Tahoma"/>
          <w:sz w:val="20"/>
          <w:szCs w:val="24"/>
          <w:lang/>
        </w:rPr>
        <w:t>gradie</w:t>
      </w:r>
      <w:proofErr w:type="spellEnd"/>
      <w:r>
        <w:rPr>
          <w:rFonts w:ascii="Tahoma" w:hAnsi="Tahoma" w:cs="Tahoma"/>
          <w:sz w:val="20"/>
          <w:szCs w:val="24"/>
        </w:rPr>
        <w:t>n</w:t>
      </w:r>
      <w:r>
        <w:rPr>
          <w:rFonts w:ascii="Tahoma" w:hAnsi="Tahoma" w:cs="Tahoma"/>
          <w:sz w:val="20"/>
          <w:szCs w:val="24"/>
          <w:lang/>
        </w:rPr>
        <w:t xml:space="preserve">ty řeknou </w:t>
      </w:r>
      <w:r>
        <w:rPr>
          <w:rFonts w:ascii="Tahoma" w:hAnsi="Tahoma" w:cs="Tahoma"/>
          <w:sz w:val="20"/>
          <w:szCs w:val="24"/>
        </w:rPr>
        <w:t>jak</w:t>
      </w:r>
      <w:r>
        <w:rPr>
          <w:rFonts w:ascii="Tahoma" w:hAnsi="Tahoma" w:cs="Tahoma"/>
          <w:sz w:val="20"/>
          <w:szCs w:val="24"/>
          <w:lang/>
        </w:rPr>
        <w:t xml:space="preserve"> z toho pak vypočteš posun</w:t>
      </w:r>
      <w:r>
        <w:rPr>
          <w:rFonts w:ascii="Tahoma" w:hAnsi="Tahoma" w:cs="Tahoma"/>
          <w:sz w:val="20"/>
          <w:szCs w:val="24"/>
        </w:rPr>
        <w:t xml:space="preserve">, </w:t>
      </w:r>
      <w:r>
        <w:rPr>
          <w:rFonts w:ascii="Tahoma" w:hAnsi="Tahoma" w:cs="Tahoma"/>
          <w:sz w:val="20"/>
          <w:szCs w:val="24"/>
          <w:lang/>
        </w:rPr>
        <w:t>dělá se to gradientní metodou</w:t>
      </w:r>
      <w:r>
        <w:rPr>
          <w:rFonts w:ascii="Tahoma" w:hAnsi="Tahoma" w:cs="Tahoma"/>
          <w:sz w:val="20"/>
          <w:szCs w:val="24"/>
        </w:rPr>
        <w:t xml:space="preserve">, </w:t>
      </w:r>
      <w:r>
        <w:rPr>
          <w:rFonts w:ascii="Tahoma" w:hAnsi="Tahoma" w:cs="Tahoma"/>
          <w:sz w:val="20"/>
          <w:szCs w:val="24"/>
          <w:lang/>
        </w:rPr>
        <w:t>představ si to takhle</w:t>
      </w:r>
      <w:r>
        <w:rPr>
          <w:rFonts w:ascii="Tahoma" w:hAnsi="Tahoma" w:cs="Tahoma"/>
          <w:b/>
          <w:color w:val="FF0000"/>
          <w:sz w:val="16"/>
          <w:szCs w:val="24"/>
          <w:lang/>
        </w:rPr>
        <w:t xml:space="preserve"> </w:t>
      </w:r>
    </w:p>
    <w:p w:rsidR="00BA7CAE" w:rsidRDefault="00BA7CAE" w:rsidP="00BA7C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FF0000"/>
          <w:sz w:val="16"/>
          <w:szCs w:val="24"/>
          <w:lang/>
        </w:rPr>
      </w:pPr>
      <w:r>
        <w:rPr>
          <w:rFonts w:ascii="Tahoma" w:hAnsi="Tahoma" w:cs="Tahoma"/>
          <w:sz w:val="20"/>
          <w:szCs w:val="24"/>
          <w:lang/>
        </w:rPr>
        <w:t>máš původní okénko v novém snímku a musíš ho někam posunout</w:t>
      </w:r>
      <w:r>
        <w:rPr>
          <w:rFonts w:ascii="Tahoma" w:hAnsi="Tahoma" w:cs="Tahoma"/>
          <w:sz w:val="20"/>
          <w:szCs w:val="24"/>
        </w:rPr>
        <w:t xml:space="preserve">, </w:t>
      </w:r>
      <w:r>
        <w:rPr>
          <w:rFonts w:ascii="Tahoma" w:hAnsi="Tahoma" w:cs="Tahoma"/>
          <w:sz w:val="20"/>
          <w:szCs w:val="24"/>
          <w:lang/>
        </w:rPr>
        <w:t>podle toho kam ho posuneš si můžeš spočítat chybu</w:t>
      </w:r>
      <w:r>
        <w:rPr>
          <w:rFonts w:ascii="Tahoma" w:hAnsi="Tahoma" w:cs="Tahoma"/>
          <w:sz w:val="20"/>
          <w:szCs w:val="24"/>
        </w:rPr>
        <w:t xml:space="preserve">, </w:t>
      </w:r>
      <w:r>
        <w:rPr>
          <w:rFonts w:ascii="Tahoma" w:hAnsi="Tahoma" w:cs="Tahoma"/>
          <w:sz w:val="20"/>
          <w:szCs w:val="24"/>
          <w:lang/>
        </w:rPr>
        <w:t>takže některým směrem je posouvat výhodněji než jiným směrem</w:t>
      </w:r>
      <w:r>
        <w:rPr>
          <w:rFonts w:ascii="Tahoma" w:hAnsi="Tahoma" w:cs="Tahoma"/>
          <w:sz w:val="20"/>
          <w:szCs w:val="24"/>
        </w:rPr>
        <w:t xml:space="preserve">, </w:t>
      </w:r>
      <w:r>
        <w:rPr>
          <w:rFonts w:ascii="Tahoma" w:hAnsi="Tahoma" w:cs="Tahoma"/>
          <w:sz w:val="20"/>
          <w:szCs w:val="24"/>
          <w:lang/>
        </w:rPr>
        <w:t>ty si gradientní metodou určíš směr, kam je to nejvýhodněji ho posunout a tam ho posuneš</w:t>
      </w:r>
      <w:r>
        <w:rPr>
          <w:rFonts w:ascii="Tahoma" w:hAnsi="Tahoma" w:cs="Tahoma"/>
          <w:sz w:val="20"/>
          <w:szCs w:val="24"/>
        </w:rPr>
        <w:t xml:space="preserve">. </w:t>
      </w:r>
      <w:r>
        <w:rPr>
          <w:rFonts w:ascii="Tahoma" w:hAnsi="Tahoma" w:cs="Tahoma"/>
          <w:b/>
          <w:color w:val="FF0000"/>
          <w:sz w:val="16"/>
          <w:szCs w:val="24"/>
          <w:lang/>
        </w:rPr>
        <w:t xml:space="preserve"> </w:t>
      </w:r>
    </w:p>
    <w:p w:rsidR="00BA7CAE" w:rsidRPr="008868FF" w:rsidRDefault="00BA7CAE" w:rsidP="00BA7C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J</w:t>
      </w:r>
      <w:r>
        <w:rPr>
          <w:rFonts w:ascii="Tahoma" w:hAnsi="Tahoma" w:cs="Tahoma"/>
          <w:sz w:val="20"/>
          <w:szCs w:val="24"/>
          <w:lang/>
        </w:rPr>
        <w:t xml:space="preserve">á si to představuju jakoby ve 3D </w:t>
      </w:r>
      <w:proofErr w:type="gramStart"/>
      <w:r>
        <w:rPr>
          <w:rFonts w:ascii="Tahoma" w:hAnsi="Tahoma" w:cs="Tahoma"/>
          <w:sz w:val="20"/>
          <w:szCs w:val="24"/>
          <w:lang/>
        </w:rPr>
        <w:t>grafu</w:t>
      </w:r>
      <w:r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  <w:lang/>
        </w:rPr>
        <w:t>.. na</w:t>
      </w:r>
      <w:proofErr w:type="gramEnd"/>
      <w:r>
        <w:rPr>
          <w:rFonts w:ascii="Tahoma" w:hAnsi="Tahoma" w:cs="Tahoma"/>
          <w:sz w:val="20"/>
          <w:szCs w:val="24"/>
          <w:lang/>
        </w:rPr>
        <w:t xml:space="preserve"> nějaké pozici x,y máš chybu třeba E, když se posouváš nějakým směrem jdeš jakoby do </w:t>
      </w:r>
      <w:r w:rsidRPr="00BA7CAE">
        <w:rPr>
          <w:rFonts w:ascii="Tahoma" w:hAnsi="Tahoma" w:cs="Tahoma"/>
          <w:b/>
          <w:sz w:val="20"/>
          <w:szCs w:val="24"/>
          <w:lang/>
        </w:rPr>
        <w:t>kopce</w:t>
      </w:r>
      <w:r>
        <w:rPr>
          <w:rFonts w:ascii="Tahoma" w:hAnsi="Tahoma" w:cs="Tahoma"/>
          <w:sz w:val="20"/>
          <w:szCs w:val="24"/>
          <w:lang/>
        </w:rPr>
        <w:t xml:space="preserve"> (zvětšuješ chybu), když jdeš jiným směrem jdeš </w:t>
      </w:r>
      <w:r w:rsidRPr="008868FF">
        <w:rPr>
          <w:rFonts w:ascii="Tahoma" w:hAnsi="Tahoma" w:cs="Tahoma"/>
          <w:b/>
          <w:sz w:val="20"/>
          <w:szCs w:val="24"/>
          <w:lang/>
        </w:rPr>
        <w:t>dolů</w:t>
      </w:r>
      <w:r>
        <w:rPr>
          <w:rFonts w:ascii="Tahoma" w:hAnsi="Tahoma" w:cs="Tahoma"/>
          <w:sz w:val="20"/>
          <w:szCs w:val="24"/>
          <w:lang/>
        </w:rPr>
        <w:t xml:space="preserve"> (sn</w:t>
      </w:r>
      <w:r w:rsidR="008868FF">
        <w:rPr>
          <w:rFonts w:ascii="Tahoma" w:hAnsi="Tahoma" w:cs="Tahoma"/>
          <w:sz w:val="20"/>
          <w:szCs w:val="24"/>
        </w:rPr>
        <w:t>i</w:t>
      </w:r>
      <w:proofErr w:type="spellStart"/>
      <w:r>
        <w:rPr>
          <w:rFonts w:ascii="Tahoma" w:hAnsi="Tahoma" w:cs="Tahoma"/>
          <w:sz w:val="20"/>
          <w:szCs w:val="24"/>
          <w:lang/>
        </w:rPr>
        <w:t>žuješ</w:t>
      </w:r>
      <w:proofErr w:type="spellEnd"/>
      <w:r>
        <w:rPr>
          <w:rFonts w:ascii="Tahoma" w:hAnsi="Tahoma" w:cs="Tahoma"/>
          <w:sz w:val="20"/>
          <w:szCs w:val="24"/>
          <w:lang/>
        </w:rPr>
        <w:t xml:space="preserve"> chybu).. prostě takové pohoří</w:t>
      </w:r>
      <w:r w:rsidR="008868FF">
        <w:rPr>
          <w:rFonts w:ascii="Tahoma" w:hAnsi="Tahoma" w:cs="Tahoma"/>
          <w:sz w:val="20"/>
          <w:szCs w:val="24"/>
        </w:rPr>
        <w:t>,</w:t>
      </w:r>
      <w:r>
        <w:rPr>
          <w:rFonts w:ascii="Tahoma" w:hAnsi="Tahoma" w:cs="Tahoma"/>
          <w:sz w:val="20"/>
          <w:szCs w:val="24"/>
          <w:lang/>
        </w:rPr>
        <w:t xml:space="preserve"> no a </w:t>
      </w:r>
      <w:r w:rsidRPr="008868FF">
        <w:rPr>
          <w:rFonts w:ascii="Tahoma" w:hAnsi="Tahoma" w:cs="Tahoma"/>
          <w:b/>
          <w:sz w:val="20"/>
          <w:szCs w:val="24"/>
          <w:lang/>
        </w:rPr>
        <w:t>gradient</w:t>
      </w:r>
      <w:r>
        <w:rPr>
          <w:rFonts w:ascii="Tahoma" w:hAnsi="Tahoma" w:cs="Tahoma"/>
          <w:sz w:val="20"/>
          <w:szCs w:val="24"/>
          <w:lang/>
        </w:rPr>
        <w:t xml:space="preserve"> ti říká</w:t>
      </w:r>
      <w:r w:rsidR="008868FF">
        <w:rPr>
          <w:rFonts w:ascii="Tahoma" w:hAnsi="Tahoma" w:cs="Tahoma"/>
          <w:sz w:val="20"/>
          <w:szCs w:val="24"/>
        </w:rPr>
        <w:t>,</w:t>
      </w:r>
      <w:r>
        <w:rPr>
          <w:rFonts w:ascii="Tahoma" w:hAnsi="Tahoma" w:cs="Tahoma"/>
          <w:sz w:val="20"/>
          <w:szCs w:val="24"/>
          <w:lang/>
        </w:rPr>
        <w:t xml:space="preserve"> kterým směrem máš jít </w:t>
      </w:r>
      <w:proofErr w:type="spellStart"/>
      <w:r>
        <w:rPr>
          <w:rFonts w:ascii="Tahoma" w:hAnsi="Tahoma" w:cs="Tahoma"/>
          <w:sz w:val="20"/>
          <w:szCs w:val="24"/>
          <w:lang/>
        </w:rPr>
        <w:t>nejstrm</w:t>
      </w:r>
      <w:r w:rsidR="008868FF">
        <w:rPr>
          <w:rFonts w:ascii="Tahoma" w:hAnsi="Tahoma" w:cs="Tahoma"/>
          <w:sz w:val="20"/>
          <w:szCs w:val="24"/>
        </w:rPr>
        <w:t>ě</w:t>
      </w:r>
      <w:proofErr w:type="spellEnd"/>
      <w:r>
        <w:rPr>
          <w:rFonts w:ascii="Tahoma" w:hAnsi="Tahoma" w:cs="Tahoma"/>
          <w:sz w:val="20"/>
          <w:szCs w:val="24"/>
          <w:lang/>
        </w:rPr>
        <w:t>ji dolů</w:t>
      </w:r>
      <w:r w:rsidR="008868FF">
        <w:rPr>
          <w:rFonts w:ascii="Tahoma" w:hAnsi="Tahoma" w:cs="Tahoma"/>
          <w:sz w:val="20"/>
          <w:szCs w:val="24"/>
        </w:rPr>
        <w:t>,</w:t>
      </w:r>
      <w:r>
        <w:rPr>
          <w:rFonts w:ascii="Tahoma" w:hAnsi="Tahoma" w:cs="Tahoma"/>
          <w:sz w:val="20"/>
          <w:szCs w:val="24"/>
          <w:lang/>
        </w:rPr>
        <w:t xml:space="preserve"> abys minimalizoval chybu a tam to okénko posuneš</w:t>
      </w:r>
      <w:r w:rsidR="008868FF">
        <w:rPr>
          <w:rFonts w:ascii="Tahoma" w:hAnsi="Tahoma" w:cs="Tahoma"/>
          <w:sz w:val="20"/>
          <w:szCs w:val="24"/>
        </w:rPr>
        <w:t>.</w:t>
      </w:r>
    </w:p>
    <w:p w:rsidR="005A5B0F" w:rsidRDefault="005A5B0F" w:rsidP="005A5B0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/>
        </w:rPr>
      </w:pPr>
      <w:r>
        <w:rPr>
          <w:rFonts w:ascii="Tahoma" w:hAnsi="Tahoma" w:cs="Tahoma"/>
          <w:sz w:val="20"/>
          <w:szCs w:val="24"/>
        </w:rPr>
        <w:t>Dále</w:t>
      </w:r>
      <w:r>
        <w:rPr>
          <w:rFonts w:ascii="Tahoma" w:hAnsi="Tahoma" w:cs="Tahoma"/>
          <w:sz w:val="20"/>
          <w:szCs w:val="24"/>
          <w:lang/>
        </w:rPr>
        <w:t xml:space="preserve"> se vysvětluje</w:t>
      </w:r>
      <w:r>
        <w:rPr>
          <w:rFonts w:ascii="Tahoma" w:hAnsi="Tahoma" w:cs="Tahoma"/>
          <w:sz w:val="20"/>
          <w:szCs w:val="24"/>
        </w:rPr>
        <w:t>,</w:t>
      </w:r>
      <w:r>
        <w:rPr>
          <w:rFonts w:ascii="Tahoma" w:hAnsi="Tahoma" w:cs="Tahoma"/>
          <w:sz w:val="20"/>
          <w:szCs w:val="24"/>
          <w:lang/>
        </w:rPr>
        <w:t xml:space="preserve"> jak v okolí najdeš to minimum a nějak se to počítá</w:t>
      </w:r>
      <w:r>
        <w:rPr>
          <w:rFonts w:ascii="Tahoma" w:hAnsi="Tahoma" w:cs="Tahoma"/>
          <w:sz w:val="20"/>
          <w:szCs w:val="24"/>
        </w:rPr>
        <w:t xml:space="preserve">, </w:t>
      </w:r>
      <w:r>
        <w:rPr>
          <w:rFonts w:ascii="Tahoma" w:hAnsi="Tahoma" w:cs="Tahoma"/>
          <w:sz w:val="20"/>
          <w:szCs w:val="24"/>
          <w:lang/>
        </w:rPr>
        <w:t xml:space="preserve">v kroku 4 si vyjádřili derivaci </w:t>
      </w:r>
      <w:proofErr w:type="spellStart"/>
      <w:r>
        <w:rPr>
          <w:rFonts w:ascii="Tahoma" w:hAnsi="Tahoma" w:cs="Tahoma"/>
          <w:sz w:val="20"/>
          <w:szCs w:val="24"/>
          <w:lang/>
        </w:rPr>
        <w:t>dW</w:t>
      </w:r>
      <w:proofErr w:type="spellEnd"/>
      <w:r>
        <w:rPr>
          <w:rFonts w:ascii="Tahoma" w:hAnsi="Tahoma" w:cs="Tahoma"/>
          <w:sz w:val="20"/>
          <w:szCs w:val="24"/>
          <w:lang/>
        </w:rPr>
        <w:t>/</w:t>
      </w:r>
      <w:proofErr w:type="spellStart"/>
      <w:r>
        <w:rPr>
          <w:rFonts w:ascii="Tahoma" w:hAnsi="Tahoma" w:cs="Tahoma"/>
          <w:sz w:val="20"/>
          <w:szCs w:val="24"/>
          <w:lang/>
        </w:rPr>
        <w:t>dp</w:t>
      </w:r>
      <w:proofErr w:type="spellEnd"/>
      <w:r>
        <w:rPr>
          <w:rFonts w:ascii="Tahoma" w:hAnsi="Tahoma" w:cs="Tahoma"/>
          <w:sz w:val="20"/>
          <w:szCs w:val="24"/>
        </w:rPr>
        <w:t xml:space="preserve">, </w:t>
      </w:r>
      <w:r>
        <w:rPr>
          <w:rFonts w:ascii="Tahoma" w:hAnsi="Tahoma" w:cs="Tahoma"/>
          <w:sz w:val="20"/>
          <w:szCs w:val="24"/>
          <w:lang/>
        </w:rPr>
        <w:t xml:space="preserve">v kroku 5 potom jak se vypočítá </w:t>
      </w:r>
      <w:proofErr w:type="gramStart"/>
      <w:r>
        <w:rPr>
          <w:rFonts w:ascii="Tahoma" w:hAnsi="Tahoma" w:cs="Tahoma"/>
          <w:sz w:val="20"/>
          <w:szCs w:val="24"/>
          <w:lang/>
        </w:rPr>
        <w:t>to co</w:t>
      </w:r>
      <w:proofErr w:type="gramEnd"/>
      <w:r>
        <w:rPr>
          <w:rFonts w:ascii="Tahoma" w:hAnsi="Tahoma" w:cs="Tahoma"/>
          <w:sz w:val="20"/>
          <w:szCs w:val="24"/>
          <w:lang/>
        </w:rPr>
        <w:t xml:space="preserve"> hledáme delta p</w:t>
      </w:r>
      <w:r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  <w:lang/>
        </w:rPr>
        <w:t>a k</w:t>
      </w:r>
      <w:r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  <w:lang/>
        </w:rPr>
        <w:t xml:space="preserve">tomu vyjádření použili H </w:t>
      </w:r>
      <w:proofErr w:type="spellStart"/>
      <w:r>
        <w:rPr>
          <w:rFonts w:ascii="Tahoma" w:hAnsi="Tahoma" w:cs="Tahoma"/>
          <w:sz w:val="20"/>
          <w:szCs w:val="24"/>
          <w:lang/>
        </w:rPr>
        <w:t>hessovu</w:t>
      </w:r>
      <w:proofErr w:type="spellEnd"/>
      <w:r>
        <w:rPr>
          <w:rFonts w:ascii="Tahoma" w:hAnsi="Tahoma" w:cs="Tahoma"/>
          <w:sz w:val="20"/>
          <w:szCs w:val="24"/>
          <w:lang/>
        </w:rPr>
        <w:t xml:space="preserve"> matici a v 6 je jak se spočítá</w:t>
      </w:r>
    </w:p>
    <w:p w:rsidR="00D002C8" w:rsidRDefault="005A5B0F" w:rsidP="005A5B0F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Tahoma" w:hAnsi="Tahoma" w:cs="Tahoma"/>
          <w:sz w:val="20"/>
          <w:szCs w:val="24"/>
          <w:lang/>
        </w:rPr>
        <w:t xml:space="preserve">v 7) </w:t>
      </w:r>
      <w:proofErr w:type="spellStart"/>
      <w:r>
        <w:rPr>
          <w:rFonts w:ascii="Tahoma" w:hAnsi="Tahoma" w:cs="Tahoma"/>
          <w:sz w:val="20"/>
          <w:szCs w:val="24"/>
          <w:lang/>
        </w:rPr>
        <w:t>updatuješ</w:t>
      </w:r>
      <w:proofErr w:type="spellEnd"/>
      <w:r>
        <w:rPr>
          <w:rFonts w:ascii="Tahoma" w:hAnsi="Tahoma" w:cs="Tahoma"/>
          <w:sz w:val="20"/>
          <w:szCs w:val="24"/>
          <w:lang/>
        </w:rPr>
        <w:t xml:space="preserve"> p podle spočítaného delta p</w:t>
      </w:r>
      <w:r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  <w:lang/>
        </w:rPr>
        <w:t>a pak se testuje konvergence v 8)</w:t>
      </w:r>
      <w:r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  <w:lang/>
        </w:rPr>
        <w:t xml:space="preserve">která zjišťuje </w:t>
      </w:r>
      <w:r>
        <w:rPr>
          <w:rFonts w:ascii="Tahoma" w:hAnsi="Tahoma" w:cs="Tahoma"/>
          <w:sz w:val="20"/>
          <w:szCs w:val="24"/>
        </w:rPr>
        <w:t>zdali</w:t>
      </w:r>
      <w:r>
        <w:rPr>
          <w:rFonts w:ascii="Tahoma" w:hAnsi="Tahoma" w:cs="Tahoma"/>
          <w:sz w:val="20"/>
          <w:szCs w:val="24"/>
          <w:lang/>
        </w:rPr>
        <w:t xml:space="preserve"> je posunutí dostatečně malé</w:t>
      </w:r>
      <w:r>
        <w:rPr>
          <w:rFonts w:ascii="Tahoma" w:hAnsi="Tahoma" w:cs="Tahoma"/>
          <w:sz w:val="20"/>
          <w:szCs w:val="24"/>
        </w:rPr>
        <w:t xml:space="preserve">, </w:t>
      </w:r>
      <w:r>
        <w:rPr>
          <w:rFonts w:ascii="Tahoma" w:hAnsi="Tahoma" w:cs="Tahoma"/>
          <w:sz w:val="20"/>
          <w:szCs w:val="24"/>
          <w:lang/>
        </w:rPr>
        <w:t>pokud by bylo velké, tak jsme nejspíš detekovali n</w:t>
      </w:r>
      <w:r>
        <w:rPr>
          <w:rFonts w:ascii="Tahoma" w:hAnsi="Tahoma" w:cs="Tahoma"/>
          <w:sz w:val="20"/>
          <w:szCs w:val="24"/>
        </w:rPr>
        <w:t>ě</w:t>
      </w:r>
      <w:r>
        <w:rPr>
          <w:rFonts w:ascii="Tahoma" w:hAnsi="Tahoma" w:cs="Tahoma"/>
          <w:sz w:val="20"/>
          <w:szCs w:val="24"/>
          <w:lang/>
        </w:rPr>
        <w:t>co jiného.. třeba objekt zmizel ze záběru</w:t>
      </w:r>
      <w:r>
        <w:rPr>
          <w:rFonts w:ascii="Tahoma" w:hAnsi="Tahoma" w:cs="Tahoma"/>
          <w:sz w:val="20"/>
          <w:szCs w:val="24"/>
        </w:rPr>
        <w:t>,</w:t>
      </w:r>
      <w:r>
        <w:rPr>
          <w:rFonts w:ascii="Tahoma" w:hAnsi="Tahoma" w:cs="Tahoma"/>
          <w:sz w:val="20"/>
          <w:szCs w:val="24"/>
          <w:lang/>
        </w:rPr>
        <w:t xml:space="preserve"> tak nám to posunutí skočí někam hodně vedle..</w:t>
      </w:r>
    </w:p>
    <w:p w:rsidR="00D002C8" w:rsidRDefault="00D002C8" w:rsidP="004B12E3">
      <w:pPr>
        <w:spacing w:after="0"/>
        <w:rPr>
          <w:b/>
        </w:rPr>
      </w:pPr>
    </w:p>
    <w:p w:rsidR="00010246" w:rsidRPr="002008B6" w:rsidRDefault="00524930" w:rsidP="004B12E3">
      <w:pPr>
        <w:spacing w:after="0"/>
        <w:rPr>
          <w:b/>
        </w:rPr>
      </w:pPr>
      <w:r>
        <w:t>Samotný KLT algoritmus lze sumarizovat v několika krocích:</w:t>
      </w:r>
    </w:p>
    <w:p w:rsidR="0005626E" w:rsidRDefault="002008B6" w:rsidP="004B12E3">
      <w:pPr>
        <w:spacing w:after="0"/>
      </w:pPr>
      <w:r w:rsidRPr="002008B6">
        <w:t xml:space="preserve">Zvol </w:t>
      </w:r>
      <w:proofErr w:type="gramStart"/>
      <w:r w:rsidRPr="002008B6">
        <w:t xml:space="preserve">vzorek </w:t>
      </w:r>
      <w:r>
        <w:t>T(x)</w:t>
      </w:r>
      <w:r w:rsidRPr="002008B6">
        <w:t xml:space="preserve"> v okolí</w:t>
      </w:r>
      <w:proofErr w:type="gramEnd"/>
      <w:r w:rsidRPr="002008B6">
        <w:t xml:space="preserve"> Harrisova bodu </w:t>
      </w:r>
      <w:r>
        <w:t>x</w:t>
      </w:r>
      <w:r w:rsidRPr="002008B6">
        <w:t xml:space="preserve"> v minulém obrázku </w:t>
      </w:r>
      <w:proofErr w:type="spellStart"/>
      <w:r w:rsidRPr="002008B6">
        <w:t>xPrev</w:t>
      </w:r>
      <w:proofErr w:type="spellEnd"/>
      <w:r w:rsidRPr="002008B6">
        <w:t xml:space="preserve">, nastav </w:t>
      </w:r>
      <w:r>
        <w:t>P=</w:t>
      </w:r>
      <w:r>
        <w:rPr>
          <w:lang w:val="en-US"/>
        </w:rPr>
        <w:t>[0;0]</w:t>
      </w:r>
      <w:r w:rsidRPr="002008B6">
        <w:t xml:space="preserve"> a iteruj:</w:t>
      </w:r>
    </w:p>
    <w:p w:rsidR="002008B6" w:rsidRDefault="002008B6" w:rsidP="004B12E3">
      <w:pPr>
        <w:pStyle w:val="Odstavecseseznamem"/>
        <w:numPr>
          <w:ilvl w:val="0"/>
          <w:numId w:val="3"/>
        </w:numPr>
        <w:spacing w:after="0"/>
      </w:pPr>
      <w:r>
        <w:t xml:space="preserve">Vyber vzorek </w:t>
      </w:r>
      <w:r>
        <w:rPr>
          <w:noProof/>
          <w:lang w:eastAsia="cs-CZ"/>
        </w:rPr>
        <w:drawing>
          <wp:inline distT="0" distB="0" distL="0" distR="0">
            <wp:extent cx="781050" cy="152400"/>
            <wp:effectExtent l="19050" t="0" r="0" b="0"/>
            <wp:docPr id="3" name="Obrázek 2" descr="e5494245b75a3e3fde4c0cc38358fa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494245b75a3e3fde4c0cc38358fa9e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 obrázku </w:t>
      </w:r>
      <w:proofErr w:type="spellStart"/>
      <w:r>
        <w:t>imgNew</w:t>
      </w:r>
      <w:proofErr w:type="spellEnd"/>
      <w:r>
        <w:t xml:space="preserve"> v okolí </w:t>
      </w:r>
      <w:proofErr w:type="spellStart"/>
      <w:r>
        <w:t>harrisova</w:t>
      </w:r>
      <w:proofErr w:type="spellEnd"/>
      <w:r>
        <w:t xml:space="preserve"> </w:t>
      </w:r>
      <w:proofErr w:type="gramStart"/>
      <w:r>
        <w:t>bodu  s uvažováním</w:t>
      </w:r>
      <w:proofErr w:type="gramEnd"/>
      <w:r>
        <w:t xml:space="preserve"> aktuálního posunutí  </w:t>
      </w:r>
      <w:r w:rsidRPr="002008B6">
        <w:rPr>
          <w:b/>
        </w:rPr>
        <w:t>P</w:t>
      </w:r>
    </w:p>
    <w:p w:rsidR="002008B6" w:rsidRDefault="002008B6" w:rsidP="004B12E3">
      <w:pPr>
        <w:pStyle w:val="Odstavecseseznamem"/>
        <w:numPr>
          <w:ilvl w:val="0"/>
          <w:numId w:val="3"/>
        </w:numPr>
        <w:spacing w:after="0"/>
      </w:pPr>
      <w:r>
        <w:t>Vypočti obrazovou chybu</w:t>
      </w:r>
      <w:r>
        <w:rPr>
          <w:noProof/>
          <w:lang w:eastAsia="cs-CZ"/>
        </w:rPr>
        <w:drawing>
          <wp:inline distT="0" distB="0" distL="0" distR="0">
            <wp:extent cx="1657350" cy="152400"/>
            <wp:effectExtent l="19050" t="0" r="0" b="0"/>
            <wp:docPr id="5" name="Obrázek 4" descr="3151f9bf1fd333a87ac0c4bc217961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51f9bf1fd333a87ac0c4bc2179615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. </w:t>
      </w:r>
    </w:p>
    <w:p w:rsidR="002008B6" w:rsidRDefault="002008B6" w:rsidP="004B12E3">
      <w:pPr>
        <w:pStyle w:val="Odstavecseseznamem"/>
        <w:numPr>
          <w:ilvl w:val="0"/>
          <w:numId w:val="3"/>
        </w:numPr>
        <w:spacing w:after="0"/>
      </w:pPr>
      <w:r>
        <w:t xml:space="preserve">Vypočti gradienty </w:t>
      </w:r>
      <w:r>
        <w:rPr>
          <w:noProof/>
          <w:lang w:eastAsia="cs-CZ"/>
        </w:rPr>
        <w:drawing>
          <wp:inline distT="0" distB="0" distL="0" distR="0">
            <wp:extent cx="209550" cy="104775"/>
            <wp:effectExtent l="19050" t="0" r="0" b="0"/>
            <wp:docPr id="7" name="Obrázek 6" descr="97aee592352e93c83ef9d73c64f40b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aee592352e93c83ef9d73c64f40b6c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 translací </w:t>
      </w:r>
      <w:r>
        <w:rPr>
          <w:noProof/>
          <w:lang w:eastAsia="cs-CZ"/>
        </w:rPr>
        <w:drawing>
          <wp:inline distT="0" distB="0" distL="0" distR="0">
            <wp:extent cx="581025" cy="152400"/>
            <wp:effectExtent l="19050" t="0" r="9525" b="0"/>
            <wp:docPr id="8" name="Obrázek 7" descr="70e69c9657f674ff2c792e976a9eeb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e69c9657f674ff2c792e976a9eeb7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. </w:t>
      </w:r>
    </w:p>
    <w:p w:rsidR="002008B6" w:rsidRDefault="002008B6" w:rsidP="004B12E3">
      <w:pPr>
        <w:pStyle w:val="Odstavecseseznamem"/>
        <w:numPr>
          <w:ilvl w:val="0"/>
          <w:numId w:val="3"/>
        </w:numPr>
        <w:spacing w:after="0"/>
      </w:pPr>
      <w:r>
        <w:t xml:space="preserve">Aproximuj </w:t>
      </w:r>
      <w:proofErr w:type="spellStart"/>
      <w:r>
        <w:t>Hessovu</w:t>
      </w:r>
      <w:proofErr w:type="spellEnd"/>
      <w:r>
        <w:t xml:space="preserve"> matici </w:t>
      </w:r>
      <w:r>
        <w:rPr>
          <w:noProof/>
          <w:lang w:eastAsia="cs-CZ"/>
        </w:rPr>
        <w:drawing>
          <wp:inline distT="0" distB="0" distL="0" distR="0">
            <wp:extent cx="133350" cy="104775"/>
            <wp:effectExtent l="19050" t="0" r="0" b="0"/>
            <wp:docPr id="9" name="Obrázek 8" descr="1238ea5af2a0a8c99b3309cc9693e8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8ea5af2a0a8c99b3309cc9693e8b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skalárním součinem </w:t>
      </w:r>
      <w:r>
        <w:rPr>
          <w:noProof/>
          <w:lang w:eastAsia="cs-CZ"/>
        </w:rPr>
        <w:drawing>
          <wp:inline distT="0" distB="0" distL="0" distR="0">
            <wp:extent cx="1323975" cy="180975"/>
            <wp:effectExtent l="19050" t="0" r="9525" b="0"/>
            <wp:docPr id="10" name="Obrázek 9" descr="d97cad29ae97cfb44f04cbe0402f69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7cad29ae97cfb44f04cbe0402f694a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. </w:t>
      </w:r>
    </w:p>
    <w:p w:rsidR="002008B6" w:rsidRDefault="002008B6" w:rsidP="004B12E3">
      <w:pPr>
        <w:pStyle w:val="Odstavecseseznamem"/>
        <w:numPr>
          <w:ilvl w:val="0"/>
          <w:numId w:val="3"/>
        </w:numPr>
        <w:spacing w:after="0"/>
      </w:pPr>
      <w:r>
        <w:t xml:space="preserve">Odhadni translaci </w:t>
      </w:r>
      <w:r>
        <w:rPr>
          <w:noProof/>
          <w:lang w:eastAsia="cs-CZ"/>
        </w:rPr>
        <w:drawing>
          <wp:inline distT="0" distB="0" distL="0" distR="0">
            <wp:extent cx="2895600" cy="180975"/>
            <wp:effectExtent l="19050" t="0" r="0" b="0"/>
            <wp:docPr id="11" name="Obrázek 10" descr="e7609a3ad1360e124f5a0eae0a382c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609a3ad1360e124f5a0eae0a382c5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008B6" w:rsidRDefault="002008B6" w:rsidP="004B12E3">
      <w:pPr>
        <w:pStyle w:val="Odstavecseseznamem"/>
        <w:numPr>
          <w:ilvl w:val="0"/>
          <w:numId w:val="3"/>
        </w:numPr>
        <w:spacing w:after="0"/>
      </w:pPr>
      <w:proofErr w:type="spellStart"/>
      <w:r>
        <w:t>Updatuj</w:t>
      </w:r>
      <w:proofErr w:type="spellEnd"/>
      <w:r>
        <w:t xml:space="preserve"> parametry použitím  </w:t>
      </w:r>
      <w:r>
        <w:rPr>
          <w:noProof/>
          <w:lang w:eastAsia="cs-CZ"/>
        </w:rPr>
        <w:drawing>
          <wp:inline distT="0" distB="0" distL="0" distR="0">
            <wp:extent cx="885825" cy="133350"/>
            <wp:effectExtent l="19050" t="0" r="9525" b="0"/>
            <wp:docPr id="12" name="Obrázek 11" descr="02022366dca2653b0c0a24917abee6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022366dca2653b0c0a24917abee68d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8B6" w:rsidRDefault="002008B6" w:rsidP="004B12E3">
      <w:pPr>
        <w:pStyle w:val="Odstavecseseznamem"/>
        <w:numPr>
          <w:ilvl w:val="0"/>
          <w:numId w:val="3"/>
        </w:numPr>
        <w:spacing w:after="0"/>
      </w:pPr>
      <w:r>
        <w:t xml:space="preserve">Testuj konvergenci </w:t>
      </w:r>
      <w:r>
        <w:rPr>
          <w:noProof/>
          <w:lang w:eastAsia="cs-CZ"/>
        </w:rPr>
        <w:drawing>
          <wp:inline distT="0" distB="0" distL="0" distR="0">
            <wp:extent cx="714375" cy="152400"/>
            <wp:effectExtent l="19050" t="0" r="9525" b="0"/>
            <wp:docPr id="13" name="Obrázek 12" descr="305144672ea593dfc6c226c05cf1df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5144672ea593dfc6c226c05cf1dfd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930" w:rsidRDefault="00524930" w:rsidP="004B12E3">
      <w:pPr>
        <w:spacing w:after="0"/>
        <w:ind w:left="360"/>
      </w:pPr>
    </w:p>
    <w:p w:rsidR="002008B6" w:rsidRDefault="002008B6" w:rsidP="004B12E3">
      <w:pPr>
        <w:spacing w:after="0"/>
        <w:ind w:left="360"/>
      </w:pPr>
      <w:r w:rsidRPr="002008B6">
        <w:t xml:space="preserve">Nastav novou pozici </w:t>
      </w:r>
      <w:proofErr w:type="spellStart"/>
      <w:r w:rsidRPr="002008B6">
        <w:t>Harrisova</w:t>
      </w:r>
      <w:proofErr w:type="spellEnd"/>
      <w:r w:rsidRPr="002008B6">
        <w:t xml:space="preserve"> bodu</w:t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752475" cy="123825"/>
            <wp:effectExtent l="19050" t="0" r="9525" b="0"/>
            <wp:docPr id="14" name="Obrázek 13" descr="1112d47a767559c3438450c7b30563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2d47a767559c3438450c7b30563f9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2008B6" w:rsidRDefault="002008B6" w:rsidP="004B12E3">
      <w:pPr>
        <w:spacing w:after="0"/>
        <w:ind w:left="360"/>
      </w:pPr>
      <w:r w:rsidRPr="002008B6">
        <w:t xml:space="preserve">Pokud algoritmus </w:t>
      </w:r>
      <w:proofErr w:type="spellStart"/>
      <w:r w:rsidRPr="002008B6">
        <w:t>nezkonverguje</w:t>
      </w:r>
      <w:proofErr w:type="spellEnd"/>
      <w:r w:rsidRPr="002008B6">
        <w:t xml:space="preserve"> v daném počtu kroků, je nejlepší tento bod z dalšího sledování </w:t>
      </w:r>
      <w:r w:rsidRPr="00524930">
        <w:rPr>
          <w:b/>
        </w:rPr>
        <w:t>vyřadit</w:t>
      </w:r>
      <w:r w:rsidRPr="002008B6">
        <w:t>, prot</w:t>
      </w:r>
      <w:r>
        <w:t>o</w:t>
      </w:r>
      <w:r w:rsidRPr="002008B6">
        <w:t>že s velkou pravděpodobností jsme nalezli jiný než skutečný posun.</w:t>
      </w:r>
    </w:p>
    <w:p w:rsidR="002008B6" w:rsidRDefault="002008B6" w:rsidP="004B12E3">
      <w:pPr>
        <w:spacing w:after="0"/>
        <w:ind w:left="360"/>
      </w:pPr>
      <w:r w:rsidRPr="002008B6">
        <w:t xml:space="preserve">Zjednodušené ilustrační schéma algoritmu na příkladu </w:t>
      </w:r>
      <w:proofErr w:type="spellStart"/>
      <w:r w:rsidRPr="002008B6">
        <w:t>trackování</w:t>
      </w:r>
      <w:proofErr w:type="spellEnd"/>
      <w:r w:rsidRPr="002008B6">
        <w:t xml:space="preserve"> auta je níže na obrázku</w:t>
      </w:r>
      <w:r>
        <w:t>:</w:t>
      </w:r>
    </w:p>
    <w:p w:rsidR="002008B6" w:rsidRDefault="002008B6" w:rsidP="004B12E3">
      <w:pPr>
        <w:spacing w:after="0"/>
        <w:ind w:left="360"/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090278" cy="6723464"/>
            <wp:effectExtent l="19050" t="0" r="0" b="0"/>
            <wp:docPr id="1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742" cy="6730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9AB" w:rsidRDefault="009839AB" w:rsidP="009839AB">
      <w:pPr>
        <w:spacing w:after="0"/>
        <w:ind w:left="360"/>
      </w:pPr>
    </w:p>
    <w:p w:rsidR="009839AB" w:rsidRDefault="009839AB" w:rsidP="009839AB">
      <w:pPr>
        <w:pStyle w:val="Nadpis1"/>
        <w:spacing w:before="0"/>
      </w:pPr>
      <w:proofErr w:type="spellStart"/>
      <w:r>
        <w:t>Mean</w:t>
      </w:r>
      <w:proofErr w:type="spellEnd"/>
      <w:r>
        <w:t>-</w:t>
      </w:r>
      <w:proofErr w:type="spellStart"/>
      <w:r>
        <w:t>shift</w:t>
      </w:r>
      <w:proofErr w:type="spellEnd"/>
    </w:p>
    <w:p w:rsidR="00C1049E" w:rsidRDefault="00C1049E" w:rsidP="00C1049E">
      <w:pPr>
        <w:spacing w:after="0"/>
      </w:pPr>
      <w:r w:rsidRPr="00C1049E">
        <w:t xml:space="preserve">Algoritmus </w:t>
      </w:r>
      <w:proofErr w:type="spellStart"/>
      <w:r w:rsidRPr="00C1049E">
        <w:t>Mean</w:t>
      </w:r>
      <w:proofErr w:type="spellEnd"/>
      <w:r w:rsidRPr="00C1049E">
        <w:t xml:space="preserve"> </w:t>
      </w:r>
      <w:proofErr w:type="spellStart"/>
      <w:r w:rsidRPr="00C1049E">
        <w:t>shift</w:t>
      </w:r>
      <w:proofErr w:type="spellEnd"/>
      <w:r w:rsidRPr="00C1049E">
        <w:t>, který spadá do</w:t>
      </w:r>
      <w:r>
        <w:t xml:space="preserve"> </w:t>
      </w:r>
      <w:r w:rsidRPr="00C1049E">
        <w:t xml:space="preserve">oblasti </w:t>
      </w:r>
      <w:r w:rsidRPr="00C1049E">
        <w:rPr>
          <w:b/>
        </w:rPr>
        <w:t>jádrového sledování</w:t>
      </w:r>
      <w:r w:rsidRPr="00C1049E">
        <w:t>. Algoritmy této oblasti se vyznačují svou nízkou výpočetní náročností a</w:t>
      </w:r>
      <w:r>
        <w:t xml:space="preserve"> </w:t>
      </w:r>
      <w:r w:rsidRPr="00C1049E">
        <w:t xml:space="preserve">relativní jednoduchostí. Algoritmy pracují s </w:t>
      </w:r>
      <w:r w:rsidRPr="00C1049E">
        <w:rPr>
          <w:b/>
        </w:rPr>
        <w:t>barevnou</w:t>
      </w:r>
      <w:r w:rsidRPr="00C1049E">
        <w:t xml:space="preserve"> </w:t>
      </w:r>
      <w:r w:rsidRPr="00C1049E">
        <w:rPr>
          <w:b/>
        </w:rPr>
        <w:t>reprezentací</w:t>
      </w:r>
      <w:r w:rsidRPr="00C1049E">
        <w:t xml:space="preserve"> </w:t>
      </w:r>
      <w:r w:rsidRPr="00C1049E">
        <w:rPr>
          <w:b/>
        </w:rPr>
        <w:t>cíle</w:t>
      </w:r>
      <w:r w:rsidRPr="00C1049E">
        <w:t xml:space="preserve"> a nevyžadují žádný externí</w:t>
      </w:r>
      <w:r>
        <w:t xml:space="preserve"> </w:t>
      </w:r>
      <w:r w:rsidRPr="00C1049E">
        <w:t>mechanismus pro určení polohy. Barevnou reprezentací cíle se rozumí, že objekt, který má být</w:t>
      </w:r>
      <w:r>
        <w:t xml:space="preserve"> </w:t>
      </w:r>
      <w:r w:rsidRPr="00C1049E">
        <w:t xml:space="preserve">algoritmem sledován, je vymodelován pomocí </w:t>
      </w:r>
      <w:r w:rsidRPr="00C1049E">
        <w:rPr>
          <w:b/>
        </w:rPr>
        <w:t>barevného</w:t>
      </w:r>
      <w:r w:rsidRPr="00C1049E">
        <w:t xml:space="preserve"> </w:t>
      </w:r>
      <w:r w:rsidRPr="00C1049E">
        <w:rPr>
          <w:b/>
        </w:rPr>
        <w:t>prostoru</w:t>
      </w:r>
      <w:r w:rsidRPr="00C1049E">
        <w:t>. Algoritmus již nepracuje s</w:t>
      </w:r>
      <w:r>
        <w:t xml:space="preserve"> </w:t>
      </w:r>
      <w:r w:rsidRPr="00C1049E">
        <w:t>vybraným obrazem jako takovým, nýbrž s jeho modelem. Princip algoritmu je obsažen v jeho názvu,</w:t>
      </w:r>
      <w:r>
        <w:t xml:space="preserve"> </w:t>
      </w:r>
      <w:proofErr w:type="spellStart"/>
      <w:r w:rsidRPr="00C1049E">
        <w:t>Mean</w:t>
      </w:r>
      <w:proofErr w:type="spellEnd"/>
      <w:r w:rsidRPr="00C1049E">
        <w:t xml:space="preserve"> </w:t>
      </w:r>
      <w:proofErr w:type="spellStart"/>
      <w:r w:rsidRPr="00C1049E">
        <w:t>shift</w:t>
      </w:r>
      <w:proofErr w:type="spellEnd"/>
      <w:r w:rsidRPr="00C1049E">
        <w:t xml:space="preserve"> algoritmus hledá na každém snímku </w:t>
      </w:r>
      <w:r w:rsidRPr="00C1049E">
        <w:rPr>
          <w:b/>
        </w:rPr>
        <w:t>střed</w:t>
      </w:r>
      <w:r w:rsidRPr="00C1049E">
        <w:t xml:space="preserve"> neboli </w:t>
      </w:r>
      <w:r w:rsidRPr="00C1049E">
        <w:rPr>
          <w:b/>
        </w:rPr>
        <w:t>těžiště</w:t>
      </w:r>
      <w:r>
        <w:rPr>
          <w:b/>
        </w:rPr>
        <w:t xml:space="preserve"> </w:t>
      </w:r>
      <w:r w:rsidRPr="00C1049E">
        <w:t>(průměr) modelu, které reprezentuje daný</w:t>
      </w:r>
      <w:r>
        <w:t xml:space="preserve"> </w:t>
      </w:r>
      <w:r w:rsidRPr="00C1049E">
        <w:t>objekt.</w:t>
      </w:r>
    </w:p>
    <w:p w:rsidR="00046CC6" w:rsidRDefault="00046CC6" w:rsidP="00C1049E">
      <w:pPr>
        <w:spacing w:after="0"/>
      </w:pPr>
    </w:p>
    <w:p w:rsidR="00882859" w:rsidRDefault="00882859" w:rsidP="008828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Algoritmus může tedy být shrnut do následujících šesti kroků:</w:t>
      </w:r>
    </w:p>
    <w:p w:rsidR="00882859" w:rsidRDefault="00882859" w:rsidP="008828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2B3D5D" w:rsidRDefault="00882859" w:rsidP="002B3D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Výběr polohy sledovací oblasti</w:t>
      </w:r>
      <w:r w:rsidR="00F62A3C">
        <w:rPr>
          <w:rFonts w:ascii="TimesNewRomanPSMT" w:hAnsi="TimesNewRomanPSMT" w:cs="TimesNewRomanPSMT"/>
        </w:rPr>
        <w:t xml:space="preserve">. Před zahájením sledování je tedy nutné vybrat na snímku objekt, který má být algoritmem sledován. Tento objekt se umístí do </w:t>
      </w:r>
      <w:r w:rsidR="00F62A3C" w:rsidRPr="00F62A3C">
        <w:rPr>
          <w:rFonts w:ascii="TimesNewRomanPSMT" w:hAnsi="TimesNewRomanPSMT" w:cs="TimesNewRomanPSMT"/>
          <w:b/>
        </w:rPr>
        <w:t>sledovací oblasti</w:t>
      </w:r>
      <w:r w:rsidR="00F95ADE">
        <w:rPr>
          <w:rFonts w:ascii="TimesNewRomanPSMT" w:hAnsi="TimesNewRomanPSMT" w:cs="TimesNewRomanPSMT"/>
          <w:b/>
        </w:rPr>
        <w:t xml:space="preserve"> </w:t>
      </w:r>
      <w:r w:rsidR="00F95ADE" w:rsidRPr="00F95ADE">
        <w:rPr>
          <w:rFonts w:ascii="TimesNewRomanPSMT" w:hAnsi="TimesNewRomanPSMT" w:cs="TimesNewRomanPSMT"/>
        </w:rPr>
        <w:t>(</w:t>
      </w:r>
      <w:r w:rsidR="00F95ADE">
        <w:rPr>
          <w:rFonts w:ascii="TimesNewRomanPSMT" w:hAnsi="TimesNewRomanPSMT" w:cs="TimesNewRomanPSMT"/>
        </w:rPr>
        <w:t>oblast ve tvaru obdélníku nebo elipsy</w:t>
      </w:r>
      <w:r w:rsidR="00F95ADE" w:rsidRPr="00F95ADE">
        <w:rPr>
          <w:rFonts w:ascii="TimesNewRomanPSMT" w:hAnsi="TimesNewRomanPSMT" w:cs="TimesNewRomanPSMT"/>
        </w:rPr>
        <w:t>)</w:t>
      </w:r>
      <w:r w:rsidR="00F62A3C"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 xml:space="preserve"> </w:t>
      </w:r>
      <w:r w:rsidR="00F62A3C">
        <w:rPr>
          <w:rFonts w:ascii="TimesNewRomanPSMT" w:hAnsi="TimesNewRomanPSMT" w:cs="TimesNewRomanPSMT"/>
        </w:rPr>
        <w:t>V</w:t>
      </w:r>
      <w:r>
        <w:rPr>
          <w:rFonts w:ascii="TimesNewRomanPSMT" w:hAnsi="TimesNewRomanPSMT" w:cs="TimesNewRomanPSMT"/>
        </w:rPr>
        <w:t>ýpočet a zálohování histogramu cíle</w:t>
      </w:r>
      <w:r w:rsidR="00F95ADE">
        <w:rPr>
          <w:rFonts w:ascii="TimesNewRomanPSMT" w:hAnsi="TimesNewRomanPSMT" w:cs="TimesNewRomanPSMT"/>
        </w:rPr>
        <w:t xml:space="preserve">. Ze sledovací oblasti, kterou je vybraný cíl obklopen, je </w:t>
      </w:r>
      <w:r w:rsidR="000F3BDA">
        <w:rPr>
          <w:rFonts w:ascii="TimesNewRomanPSMT" w:hAnsi="TimesNewRomanPSMT" w:cs="TimesNewRomanPSMT"/>
        </w:rPr>
        <w:t>v</w:t>
      </w:r>
      <w:r w:rsidR="00F95ADE">
        <w:rPr>
          <w:rFonts w:ascii="TimesNewRomanPSMT" w:hAnsi="TimesNewRomanPSMT" w:cs="TimesNewRomanPSMT"/>
        </w:rPr>
        <w:t>ypočítán histogram - plní funkci modelu sledovaného objektu.</w:t>
      </w:r>
      <w:r w:rsidR="000F3BDA">
        <w:rPr>
          <w:rFonts w:ascii="TimesNewRomanPSMT" w:hAnsi="TimesNewRomanPSMT" w:cs="TimesNewRomanPSMT"/>
        </w:rPr>
        <w:t xml:space="preserve"> Algoritmus bude sledovat takovou </w:t>
      </w:r>
      <w:r w:rsidR="000F3BDA" w:rsidRPr="000F3BDA">
        <w:rPr>
          <w:rFonts w:ascii="TimesNewRomanPSMT" w:hAnsi="TimesNewRomanPSMT" w:cs="TimesNewRomanPSMT"/>
          <w:b/>
        </w:rPr>
        <w:t>barevnou</w:t>
      </w:r>
      <w:r w:rsidR="000F3BDA">
        <w:rPr>
          <w:rFonts w:ascii="TimesNewRomanPSMT" w:hAnsi="TimesNewRomanPSMT" w:cs="TimesNewRomanPSMT"/>
        </w:rPr>
        <w:t xml:space="preserve"> </w:t>
      </w:r>
      <w:r w:rsidR="000F3BDA" w:rsidRPr="000F3BDA">
        <w:rPr>
          <w:rFonts w:ascii="TimesNewRomanPSMT" w:hAnsi="TimesNewRomanPSMT" w:cs="TimesNewRomanPSMT"/>
          <w:b/>
        </w:rPr>
        <w:t>reprezentaci</w:t>
      </w:r>
      <w:r w:rsidR="000F3BDA">
        <w:rPr>
          <w:rFonts w:ascii="TimesNewRomanPSMT" w:hAnsi="TimesNewRomanPSMT" w:cs="TimesNewRomanPSMT"/>
        </w:rPr>
        <w:t>, která byla sestavena při inicializaci cíle.</w:t>
      </w:r>
      <w:r w:rsidR="002B3D5D">
        <w:rPr>
          <w:rFonts w:ascii="TimesNewRomanPSMT" w:hAnsi="TimesNewRomanPSMT" w:cs="TimesNewRomanPSMT"/>
        </w:rPr>
        <w:t xml:space="preserve"> Z tohoto důvodu je </w:t>
      </w:r>
      <w:r w:rsidR="002B3D5D" w:rsidRPr="002B3D5D">
        <w:rPr>
          <w:rFonts w:ascii="TimesNewRomanPSMT" w:hAnsi="TimesNewRomanPSMT" w:cs="TimesNewRomanPSMT"/>
          <w:b/>
        </w:rPr>
        <w:t>cílový</w:t>
      </w:r>
    </w:p>
    <w:p w:rsidR="00882859" w:rsidRDefault="002B3D5D" w:rsidP="002B3D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B3D5D">
        <w:rPr>
          <w:rFonts w:ascii="TimesNewRomanPSMT" w:hAnsi="TimesNewRomanPSMT" w:cs="TimesNewRomanPSMT"/>
          <w:b/>
        </w:rPr>
        <w:lastRenderedPageBreak/>
        <w:t>histogram</w:t>
      </w:r>
      <w:r>
        <w:rPr>
          <w:rFonts w:ascii="TimesNewRomanPSMT" w:hAnsi="TimesNewRomanPSMT" w:cs="TimesNewRomanPSMT"/>
        </w:rPr>
        <w:t xml:space="preserve"> uchováván a po celou dobu sledování se </w:t>
      </w:r>
      <w:r w:rsidRPr="002B3D5D">
        <w:rPr>
          <w:rFonts w:ascii="TimesNewRomanPSMT" w:hAnsi="TimesNewRomanPSMT" w:cs="TimesNewRomanPSMT"/>
          <w:b/>
        </w:rPr>
        <w:t>nemění</w:t>
      </w:r>
      <w:r>
        <w:rPr>
          <w:rFonts w:ascii="TimesNewRomanPSMT" w:hAnsi="TimesNewRomanPSMT" w:cs="TimesNewRomanPSMT"/>
        </w:rPr>
        <w:t>.</w:t>
      </w:r>
      <w:r w:rsidR="00F95AD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Kromě histogramu cíle je nutné také uchovat polohu vybraného sledovaného objektu. Poloha se uchovává v podobě </w:t>
      </w:r>
      <w:r w:rsidRPr="002B3D5D">
        <w:rPr>
          <w:rFonts w:ascii="TimesNewRomanPSMT" w:hAnsi="TimesNewRomanPSMT" w:cs="TimesNewRomanPSMT"/>
          <w:b/>
        </w:rPr>
        <w:t>souřadnic</w:t>
      </w:r>
      <w:r>
        <w:rPr>
          <w:rFonts w:ascii="TimesNewRomanPSMT" w:hAnsi="TimesNewRomanPSMT" w:cs="TimesNewRomanPSMT"/>
        </w:rPr>
        <w:t xml:space="preserve"> </w:t>
      </w:r>
      <w:r w:rsidRPr="002B3D5D">
        <w:rPr>
          <w:rFonts w:ascii="TimesNewRomanPSMT" w:hAnsi="TimesNewRomanPSMT" w:cs="TimesNewRomanPSMT"/>
          <w:b/>
        </w:rPr>
        <w:t>středu</w:t>
      </w:r>
      <w:r>
        <w:rPr>
          <w:rFonts w:ascii="TimesNewRomanPSMT" w:hAnsi="TimesNewRomanPSMT" w:cs="TimesNewRomanPSMT"/>
          <w:b/>
        </w:rPr>
        <w:t xml:space="preserve"> </w:t>
      </w:r>
      <w:r>
        <w:rPr>
          <w:rFonts w:ascii="TimesNewRomanPSMT" w:hAnsi="TimesNewRomanPSMT" w:cs="TimesNewRomanPSMT"/>
        </w:rPr>
        <w:t>sledovací oblasti, která je vztažena k rozměrům daného snímku. Tento celý krok je krokem inicializačním</w:t>
      </w:r>
      <w:r w:rsidR="00882859">
        <w:rPr>
          <w:rFonts w:ascii="TimesNewRomanPSMT" w:hAnsi="TimesNewRomanPSMT" w:cs="TimesNewRomanPSMT"/>
        </w:rPr>
        <w:t xml:space="preserve"> a</w:t>
      </w:r>
      <w:r w:rsidR="008240F8">
        <w:rPr>
          <w:rFonts w:ascii="TimesNewRomanPSMT" w:hAnsi="TimesNewRomanPSMT" w:cs="TimesNewRomanPSMT"/>
        </w:rPr>
        <w:t xml:space="preserve"> následuje</w:t>
      </w:r>
      <w:r w:rsidR="00882859">
        <w:rPr>
          <w:rFonts w:ascii="TimesNewRomanPSMT" w:hAnsi="TimesNewRomanPSMT" w:cs="TimesNewRomanPSMT"/>
        </w:rPr>
        <w:t xml:space="preserve"> přechod na nový snímek.</w:t>
      </w:r>
    </w:p>
    <w:p w:rsidR="00F9185D" w:rsidRDefault="00F9185D" w:rsidP="002B3D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F5DEA" w:rsidRDefault="00882859" w:rsidP="00CF5D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2) </w:t>
      </w:r>
      <w:r w:rsidR="00F9185D">
        <w:rPr>
          <w:rFonts w:ascii="TimesNewRomanPSMT" w:hAnsi="TimesNewRomanPSMT" w:cs="TimesNewRomanPSMT"/>
        </w:rPr>
        <w:t xml:space="preserve">V druhém kroku se předpokládá, že je zpracováván další snímek sekvence, v této fázi je již pravděpodobné, že se vybraný cíl může nacházet na poloze </w:t>
      </w:r>
      <w:r w:rsidR="00F9185D" w:rsidRPr="00F9185D">
        <w:rPr>
          <w:rFonts w:ascii="TimesNewRomanPSMT" w:hAnsi="TimesNewRomanPSMT" w:cs="TimesNewRomanPSMT"/>
          <w:b/>
        </w:rPr>
        <w:t>posunuté</w:t>
      </w:r>
      <w:r w:rsidR="00F9185D">
        <w:rPr>
          <w:rFonts w:ascii="TimesNewRomanPSMT" w:hAnsi="TimesNewRomanPSMT" w:cs="TimesNewRomanPSMT"/>
        </w:rPr>
        <w:t xml:space="preserve"> oproti poloze zachycené v předchozím snímku. V současném snímku je sledovací oblast umístěna na stejnou polohu, v jaké se nacházela v předchozím kroku. </w:t>
      </w:r>
      <w:r w:rsidR="00CF5DEA">
        <w:rPr>
          <w:rFonts w:ascii="TimesNewRomanPSMT" w:hAnsi="TimesNewRomanPSMT" w:cs="TimesNewRomanPSMT"/>
        </w:rPr>
        <w:t xml:space="preserve">Ze sledovací oblasti, která pravděpodobně nyní </w:t>
      </w:r>
      <w:r w:rsidR="00CF5DEA" w:rsidRPr="00CF5DEA">
        <w:rPr>
          <w:rFonts w:ascii="TimesNewRomanPSMT" w:hAnsi="TimesNewRomanPSMT" w:cs="TimesNewRomanPSMT"/>
          <w:b/>
        </w:rPr>
        <w:t>neobklopuje</w:t>
      </w:r>
      <w:r w:rsidR="00CF5DEA">
        <w:rPr>
          <w:rFonts w:ascii="TimesNewRomanPSMT" w:hAnsi="TimesNewRomanPSMT" w:cs="TimesNewRomanPSMT"/>
        </w:rPr>
        <w:t xml:space="preserve"> celý</w:t>
      </w:r>
    </w:p>
    <w:p w:rsidR="00CF5DEA" w:rsidRDefault="00CF5DEA" w:rsidP="00CF5D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sledovaný objekt, se vypočítá </w:t>
      </w:r>
      <w:r w:rsidRPr="00CF5DEA">
        <w:rPr>
          <w:rFonts w:ascii="TimesNewRomanPSMT" w:hAnsi="TimesNewRomanPSMT" w:cs="TimesNewRomanPSMT"/>
          <w:b/>
        </w:rPr>
        <w:t>histogram</w:t>
      </w:r>
      <w:r>
        <w:rPr>
          <w:rFonts w:ascii="TimesNewRomanPSMT" w:hAnsi="TimesNewRomanPSMT" w:cs="TimesNewRomanPSMT"/>
        </w:rPr>
        <w:t xml:space="preserve"> </w:t>
      </w:r>
      <w:r w:rsidRPr="00CF5DEA">
        <w:rPr>
          <w:rFonts w:ascii="TimesNewRomanPSMT" w:hAnsi="TimesNewRomanPSMT" w:cs="TimesNewRomanPSMT"/>
          <w:b/>
        </w:rPr>
        <w:t>kandidáta</w:t>
      </w:r>
      <w:r>
        <w:rPr>
          <w:rFonts w:ascii="TimesNewRomanPSMT" w:hAnsi="TimesNewRomanPSMT" w:cs="TimesNewRomanPSMT"/>
        </w:rPr>
        <w:t xml:space="preserve"> na cíl stejným způsobem, jakým byl vypočítán</w:t>
      </w:r>
    </w:p>
    <w:p w:rsidR="00CF5DEA" w:rsidRDefault="00CF5DEA" w:rsidP="00CF5D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histogram cíle. Histogram cíle je rovněž potřeba uchovat. V tuto chvílí pracuje algoritmus s dvěma</w:t>
      </w:r>
    </w:p>
    <w:p w:rsidR="00882859" w:rsidRDefault="00CF5DEA" w:rsidP="00CF5D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histogramy, </w:t>
      </w:r>
      <w:r w:rsidRPr="00CF5DEA">
        <w:rPr>
          <w:rFonts w:ascii="TimesNewRomanPSMT" w:hAnsi="TimesNewRomanPSMT" w:cs="TimesNewRomanPSMT"/>
          <w:b/>
        </w:rPr>
        <w:t>statickým</w:t>
      </w:r>
      <w:r>
        <w:rPr>
          <w:rFonts w:ascii="TimesNewRomanPSMT" w:hAnsi="TimesNewRomanPSMT" w:cs="TimesNewRomanPSMT"/>
        </w:rPr>
        <w:t xml:space="preserve"> </w:t>
      </w:r>
      <w:r w:rsidRPr="00CF5DEA">
        <w:rPr>
          <w:rFonts w:ascii="TimesNewRomanPSMT" w:hAnsi="TimesNewRomanPSMT" w:cs="TimesNewRomanPSMT"/>
          <w:b/>
        </w:rPr>
        <w:t>histogramem</w:t>
      </w:r>
      <w:r>
        <w:rPr>
          <w:rFonts w:ascii="TimesNewRomanPSMT" w:hAnsi="TimesNewRomanPSMT" w:cs="TimesNewRomanPSMT"/>
        </w:rPr>
        <w:t xml:space="preserve"> </w:t>
      </w:r>
      <w:r w:rsidRPr="00CF5DEA">
        <w:rPr>
          <w:rFonts w:ascii="TimesNewRomanPSMT" w:hAnsi="TimesNewRomanPSMT" w:cs="TimesNewRomanPSMT"/>
          <w:b/>
        </w:rPr>
        <w:t>cíle</w:t>
      </w:r>
      <w:r>
        <w:rPr>
          <w:rFonts w:ascii="TimesNewRomanPSMT" w:hAnsi="TimesNewRomanPSMT" w:cs="TimesNewRomanPSMT"/>
        </w:rPr>
        <w:t xml:space="preserve"> a </w:t>
      </w:r>
      <w:r w:rsidRPr="00CF5DEA">
        <w:rPr>
          <w:rFonts w:ascii="TimesNewRomanPSMT" w:hAnsi="TimesNewRomanPSMT" w:cs="TimesNewRomanPSMT"/>
          <w:b/>
        </w:rPr>
        <w:t>histogramem</w:t>
      </w:r>
      <w:r>
        <w:rPr>
          <w:rFonts w:ascii="TimesNewRomanPSMT" w:hAnsi="TimesNewRomanPSMT" w:cs="TimesNewRomanPSMT"/>
        </w:rPr>
        <w:t xml:space="preserve"> </w:t>
      </w:r>
      <w:r w:rsidRPr="00CF5DEA">
        <w:rPr>
          <w:rFonts w:ascii="TimesNewRomanPSMT" w:hAnsi="TimesNewRomanPSMT" w:cs="TimesNewRomanPSMT"/>
          <w:b/>
        </w:rPr>
        <w:t>kandidáta</w:t>
      </w:r>
      <w:r>
        <w:rPr>
          <w:rFonts w:ascii="TimesNewRomanPSMT" w:hAnsi="TimesNewRomanPSMT" w:cs="TimesNewRomanPSMT"/>
        </w:rPr>
        <w:t>.</w:t>
      </w:r>
    </w:p>
    <w:p w:rsidR="00F9185D" w:rsidRDefault="00F9185D" w:rsidP="00F918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82859" w:rsidRDefault="00882859" w:rsidP="00CF5D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3) Z histogramu cíle a histogramu kandidáta, provést výpočet souřadnic těžiště a výslednou polohu zálohovat.</w:t>
      </w:r>
    </w:p>
    <w:p w:rsidR="00CF5DEA" w:rsidRDefault="00CF5DEA" w:rsidP="00CF5D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33183" w:rsidRDefault="00882859" w:rsidP="009331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4) </w:t>
      </w:r>
      <w:r w:rsidR="00CF5DEA">
        <w:rPr>
          <w:rFonts w:ascii="TimesNewRomanPSMT" w:hAnsi="TimesNewRomanPSMT" w:cs="TimesNewRomanPSMT"/>
        </w:rPr>
        <w:t>Ve čtvrtém kroku se použijí souřadnice těžiště z kroku předchozího, k</w:t>
      </w:r>
      <w:r w:rsidR="00933183">
        <w:rPr>
          <w:rFonts w:ascii="TimesNewRomanPSMT" w:hAnsi="TimesNewRomanPSMT" w:cs="TimesNewRomanPSMT"/>
        </w:rPr>
        <w:t> </w:t>
      </w:r>
      <w:r w:rsidR="00CF5DEA" w:rsidRPr="00933183">
        <w:rPr>
          <w:rFonts w:ascii="TimesNewRomanPSMT" w:hAnsi="TimesNewRomanPSMT" w:cs="TimesNewRomanPSMT"/>
          <w:b/>
        </w:rPr>
        <w:t>vystředění</w:t>
      </w:r>
      <w:r w:rsidR="00933183">
        <w:rPr>
          <w:rFonts w:ascii="TimesNewRomanPSMT" w:hAnsi="TimesNewRomanPSMT" w:cs="TimesNewRomanPSMT"/>
        </w:rPr>
        <w:t xml:space="preserve"> </w:t>
      </w:r>
      <w:r w:rsidR="00CF5DEA">
        <w:rPr>
          <w:rFonts w:ascii="TimesNewRomanPSMT" w:hAnsi="TimesNewRomanPSMT" w:cs="TimesNewRomanPSMT"/>
        </w:rPr>
        <w:t xml:space="preserve">sledovací oblasti na novou polohu. Vzdálenost mezi původní polohou </w:t>
      </w:r>
      <w:r w:rsidR="00CF5DEA" w:rsidRPr="00933183">
        <w:rPr>
          <w:rFonts w:ascii="TimesNewRomanPSMT" w:hAnsi="TimesNewRomanPSMT" w:cs="TimesNewRomanPSMT"/>
          <w:b/>
        </w:rPr>
        <w:t>středu</w:t>
      </w:r>
      <w:r w:rsidR="00CF5DEA">
        <w:rPr>
          <w:rFonts w:ascii="TimesNewRomanPSMT" w:hAnsi="TimesNewRomanPSMT" w:cs="TimesNewRomanPSMT"/>
        </w:rPr>
        <w:t xml:space="preserve"> sledovací oblasti a nově</w:t>
      </w:r>
      <w:r w:rsidR="00933183">
        <w:rPr>
          <w:rFonts w:ascii="TimesNewRomanPSMT" w:hAnsi="TimesNewRomanPSMT" w:cs="TimesNewRomanPSMT"/>
        </w:rPr>
        <w:t xml:space="preserve"> </w:t>
      </w:r>
      <w:r w:rsidR="00CF5DEA">
        <w:rPr>
          <w:rFonts w:ascii="TimesNewRomanPSMT" w:hAnsi="TimesNewRomanPSMT" w:cs="TimesNewRomanPSMT"/>
        </w:rPr>
        <w:t xml:space="preserve">vypočítanou polohou </w:t>
      </w:r>
      <w:r w:rsidR="00CF5DEA" w:rsidRPr="00933183">
        <w:rPr>
          <w:rFonts w:ascii="TimesNewRomanPSMT" w:hAnsi="TimesNewRomanPSMT" w:cs="TimesNewRomanPSMT"/>
          <w:b/>
        </w:rPr>
        <w:t>těžiště</w:t>
      </w:r>
      <w:r w:rsidR="00CF5DEA">
        <w:rPr>
          <w:rFonts w:ascii="TimesNewRomanPSMT" w:hAnsi="TimesNewRomanPSMT" w:cs="TimesNewRomanPSMT"/>
        </w:rPr>
        <w:t xml:space="preserve"> se nazývá </w:t>
      </w:r>
      <w:proofErr w:type="spellStart"/>
      <w:r w:rsidR="00CF5DEA" w:rsidRPr="000E2DE7">
        <w:rPr>
          <w:rFonts w:ascii="TimesNewRomanPSMT" w:hAnsi="TimesNewRomanPSMT" w:cs="TimesNewRomanPSMT"/>
          <w:b/>
        </w:rPr>
        <w:t>Mean</w:t>
      </w:r>
      <w:proofErr w:type="spellEnd"/>
      <w:r w:rsidR="00CF5DEA" w:rsidRPr="000E2DE7">
        <w:rPr>
          <w:rFonts w:ascii="TimesNewRomanPSMT" w:hAnsi="TimesNewRomanPSMT" w:cs="TimesNewRomanPSMT"/>
          <w:b/>
        </w:rPr>
        <w:t xml:space="preserve"> </w:t>
      </w:r>
      <w:proofErr w:type="spellStart"/>
      <w:r w:rsidR="00CF5DEA" w:rsidRPr="000E2DE7">
        <w:rPr>
          <w:rFonts w:ascii="TimesNewRomanPSMT" w:hAnsi="TimesNewRomanPSMT" w:cs="TimesNewRomanPSMT"/>
          <w:b/>
        </w:rPr>
        <w:t>shift</w:t>
      </w:r>
      <w:proofErr w:type="spellEnd"/>
      <w:r w:rsidR="00CF5DEA" w:rsidRPr="000E2DE7">
        <w:rPr>
          <w:rFonts w:ascii="TimesNewRomanPSMT" w:hAnsi="TimesNewRomanPSMT" w:cs="TimesNewRomanPSMT"/>
          <w:b/>
        </w:rPr>
        <w:t xml:space="preserve"> vektor</w:t>
      </w:r>
      <w:r w:rsidR="00CF5DEA">
        <w:rPr>
          <w:rFonts w:ascii="TimesNewRomanPSMT" w:hAnsi="TimesNewRomanPSMT" w:cs="TimesNewRomanPSMT"/>
        </w:rPr>
        <w:t>. Po posunutí sledovací oblasti o tento</w:t>
      </w:r>
      <w:r w:rsidR="00933183">
        <w:rPr>
          <w:rFonts w:ascii="TimesNewRomanPSMT" w:hAnsi="TimesNewRomanPSMT" w:cs="TimesNewRomanPSMT"/>
        </w:rPr>
        <w:t xml:space="preserve"> </w:t>
      </w:r>
      <w:r w:rsidR="00CF5DEA">
        <w:rPr>
          <w:rFonts w:ascii="TimesNewRomanPSMT" w:hAnsi="TimesNewRomanPSMT" w:cs="TimesNewRomanPSMT"/>
        </w:rPr>
        <w:t xml:space="preserve">vektor, se </w:t>
      </w:r>
      <w:r w:rsidR="00CF5DEA" w:rsidRPr="00933183">
        <w:rPr>
          <w:rFonts w:ascii="TimesNewRomanPSMT" w:hAnsi="TimesNewRomanPSMT" w:cs="TimesNewRomanPSMT"/>
          <w:b/>
        </w:rPr>
        <w:t>opět provede výpočet histogramu kandidáta</w:t>
      </w:r>
      <w:r w:rsidR="00CF5DEA">
        <w:rPr>
          <w:rFonts w:ascii="TimesNewRomanPSMT" w:hAnsi="TimesNewRomanPSMT" w:cs="TimesNewRomanPSMT"/>
        </w:rPr>
        <w:t xml:space="preserve"> a získá se </w:t>
      </w:r>
      <w:r w:rsidR="00CF5DEA" w:rsidRPr="00933183">
        <w:rPr>
          <w:rFonts w:ascii="TimesNewRomanPSMT" w:hAnsi="TimesNewRomanPSMT" w:cs="TimesNewRomanPSMT"/>
          <w:b/>
        </w:rPr>
        <w:t>nové těžiště</w:t>
      </w:r>
      <w:r w:rsidR="00CF5DEA">
        <w:rPr>
          <w:rFonts w:ascii="TimesNewRomanPSMT" w:hAnsi="TimesNewRomanPSMT" w:cs="TimesNewRomanPSMT"/>
        </w:rPr>
        <w:t>. Celá procedura</w:t>
      </w:r>
      <w:r w:rsidR="00933183">
        <w:rPr>
          <w:rFonts w:ascii="TimesNewRomanPSMT" w:hAnsi="TimesNewRomanPSMT" w:cs="TimesNewRomanPSMT"/>
        </w:rPr>
        <w:t xml:space="preserve"> </w:t>
      </w:r>
      <w:r w:rsidR="00CF5DEA">
        <w:rPr>
          <w:rFonts w:ascii="TimesNewRomanPSMT" w:hAnsi="TimesNewRomanPSMT" w:cs="TimesNewRomanPSMT"/>
        </w:rPr>
        <w:t>posouvání na pozici nově získaného těžiště se provádí, dokud je vektor různý od nuly, nebo dokud je</w:t>
      </w:r>
      <w:r w:rsidR="00933183">
        <w:rPr>
          <w:rFonts w:ascii="TimesNewRomanPSMT" w:hAnsi="TimesNewRomanPSMT" w:cs="TimesNewRomanPSMT"/>
        </w:rPr>
        <w:t xml:space="preserve"> </w:t>
      </w:r>
      <w:r w:rsidR="00CF5DEA">
        <w:rPr>
          <w:rFonts w:ascii="TimesNewRomanPSMT" w:hAnsi="TimesNewRomanPSMT" w:cs="TimesNewRomanPSMT"/>
        </w:rPr>
        <w:t>větší než předepsaná minimální vzdálenost. Tato podmínka je podmínkou konvergence a cyklus</w:t>
      </w:r>
      <w:r w:rsidR="00933183">
        <w:rPr>
          <w:rFonts w:ascii="TimesNewRomanPSMT" w:hAnsi="TimesNewRomanPSMT" w:cs="TimesNewRomanPSMT"/>
        </w:rPr>
        <w:t xml:space="preserve"> </w:t>
      </w:r>
      <w:r w:rsidR="00CF5DEA">
        <w:rPr>
          <w:rFonts w:ascii="TimesNewRomanPSMT" w:hAnsi="TimesNewRomanPSMT" w:cs="TimesNewRomanPSMT"/>
        </w:rPr>
        <w:t>provádí posouvání a znovu vystřeďování na pozici těžiště, dokud podmínka konvergence není splněna</w:t>
      </w:r>
      <w:r w:rsidR="00933183">
        <w:rPr>
          <w:rFonts w:ascii="TimesNewRomanPSMT" w:hAnsi="TimesNewRomanPSMT" w:cs="TimesNewRomanPSMT"/>
        </w:rPr>
        <w:t xml:space="preserve"> </w:t>
      </w:r>
      <w:r w:rsidR="00CF5DEA">
        <w:rPr>
          <w:rFonts w:ascii="TimesNewRomanPSMT" w:hAnsi="TimesNewRomanPSMT" w:cs="TimesNewRomanPSMT"/>
        </w:rPr>
        <w:t>nebo dokud není dosaženo maximáln</w:t>
      </w:r>
      <w:r w:rsidR="00933183">
        <w:rPr>
          <w:rFonts w:ascii="TimesNewRomanPSMT" w:hAnsi="TimesNewRomanPSMT" w:cs="TimesNewRomanPSMT"/>
        </w:rPr>
        <w:t xml:space="preserve">ího počtu iterací algoritmu. </w:t>
      </w:r>
    </w:p>
    <w:p w:rsidR="00933183" w:rsidRDefault="00933183" w:rsidP="009331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82859" w:rsidRDefault="00882859" w:rsidP="009331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5) Opakovat kroky 3 až 4, dokud nedojde ke konvergenci nebo dokud není dosažen maximální počet povolených iterací.</w:t>
      </w:r>
    </w:p>
    <w:p w:rsidR="00933183" w:rsidRDefault="00933183" w:rsidP="009331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46CC6" w:rsidRDefault="00882859" w:rsidP="009331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6) </w:t>
      </w:r>
      <w:r w:rsidR="00933183">
        <w:rPr>
          <w:rFonts w:ascii="TimesNewRomanPSMT" w:hAnsi="TimesNewRomanPSMT" w:cs="TimesNewRomanPSMT"/>
        </w:rPr>
        <w:t xml:space="preserve">Při ukončení cyklu vystřeďování se předpokládá, že </w:t>
      </w:r>
      <w:r w:rsidR="00933183" w:rsidRPr="00933183">
        <w:rPr>
          <w:rFonts w:ascii="TimesNewRomanPSMT" w:hAnsi="TimesNewRomanPSMT" w:cs="TimesNewRomanPSMT"/>
          <w:b/>
        </w:rPr>
        <w:t>cíl</w:t>
      </w:r>
      <w:r w:rsidR="00933183">
        <w:rPr>
          <w:rFonts w:ascii="TimesNewRomanPSMT" w:hAnsi="TimesNewRomanPSMT" w:cs="TimesNewRomanPSMT"/>
        </w:rPr>
        <w:t xml:space="preserve"> byl </w:t>
      </w:r>
      <w:r w:rsidR="00933183" w:rsidRPr="00933183">
        <w:rPr>
          <w:rFonts w:ascii="TimesNewRomanPSMT" w:hAnsi="TimesNewRomanPSMT" w:cs="TimesNewRomanPSMT"/>
          <w:b/>
        </w:rPr>
        <w:t>nalezen</w:t>
      </w:r>
      <w:r w:rsidR="00933183">
        <w:rPr>
          <w:rFonts w:ascii="TimesNewRomanPSMT" w:hAnsi="TimesNewRomanPSMT" w:cs="TimesNewRomanPSMT"/>
        </w:rPr>
        <w:t xml:space="preserve">, jeho poloha je zaznamenána a algoritmus očekává další snímek ke zpracování. Dále pokračuje krokem 2 a </w:t>
      </w:r>
      <w:proofErr w:type="gramStart"/>
      <w:r w:rsidR="00933183">
        <w:rPr>
          <w:rFonts w:ascii="TimesNewRomanPSMT" w:hAnsi="TimesNewRomanPSMT" w:cs="TimesNewRomanPSMT"/>
        </w:rPr>
        <w:t>probíhá dokud</w:t>
      </w:r>
      <w:proofErr w:type="gramEnd"/>
      <w:r w:rsidR="00933183">
        <w:rPr>
          <w:rFonts w:ascii="TimesNewRomanPSMT" w:hAnsi="TimesNewRomanPSMT" w:cs="TimesNewRomanPSMT"/>
        </w:rPr>
        <w:t xml:space="preserve"> není přerušen vnějším zásahem nebo dokud není snímková sekvence u konce.</w:t>
      </w:r>
    </w:p>
    <w:p w:rsidR="00933183" w:rsidRDefault="00933183" w:rsidP="009331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33183" w:rsidRDefault="000C65EF" w:rsidP="009331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0C65EF">
        <w:rPr>
          <w:rFonts w:ascii="TimesNewRomanPSMT" w:hAnsi="TimesNewRomanPSMT" w:cs="TimesNewRomanPSMT"/>
          <w:b/>
        </w:rPr>
        <w:t>Příklad: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6"/>
        <w:gridCol w:w="7236"/>
      </w:tblGrid>
      <w:tr w:rsidR="000C65EF" w:rsidTr="00BD0F41">
        <w:tc>
          <w:tcPr>
            <w:tcW w:w="5303" w:type="dxa"/>
          </w:tcPr>
          <w:p w:rsidR="000C65EF" w:rsidRDefault="000C65EF" w:rsidP="000C65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Ukázka </w:t>
            </w:r>
            <w:proofErr w:type="spellStart"/>
            <w:r>
              <w:rPr>
                <w:rFonts w:ascii="TimesNewRomanPSMT" w:hAnsi="TimesNewRomanPSMT" w:cs="TimesNewRomanPSMT"/>
              </w:rPr>
              <w:t>Mean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shift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iterací je zobrazena na obrázku. Je zde zobrazen přechod ze snímku 32</w:t>
            </w:r>
          </w:p>
          <w:p w:rsidR="000C65EF" w:rsidRDefault="000C65EF" w:rsidP="000C65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na snímek 33, kdy snímek 32 by mohl představovat snímek </w:t>
            </w:r>
            <w:r w:rsidRPr="000C65EF">
              <w:rPr>
                <w:rFonts w:ascii="TimesNewRomanPSMT" w:hAnsi="TimesNewRomanPSMT" w:cs="TimesNewRomanPSMT"/>
                <w:b/>
              </w:rPr>
              <w:t>inicializační</w:t>
            </w:r>
            <w:r>
              <w:rPr>
                <w:rFonts w:ascii="TimesNewRomanPSMT" w:hAnsi="TimesNewRomanPSMT" w:cs="TimesNewRomanPSMT"/>
              </w:rPr>
              <w:t xml:space="preserve">. </w:t>
            </w:r>
          </w:p>
          <w:p w:rsidR="000C65EF" w:rsidRDefault="000C65EF" w:rsidP="000C65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0C65EF" w:rsidRDefault="000C65EF" w:rsidP="000C65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Dále je na následujícím snímku 33, možné pozorovat posouvání sledovací oblasti při jednotlivých iteracích, kdy sedmá iterace je závěrečná.</w:t>
            </w:r>
          </w:p>
          <w:p w:rsidR="000C65EF" w:rsidRDefault="000C65EF" w:rsidP="000C65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0C65EF" w:rsidRDefault="000C65EF" w:rsidP="000C65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 této chvíli algoritmus nalezl těžiště sledovaného objektu a očekává další snímek sekvence ke zpracování.</w:t>
            </w:r>
          </w:p>
          <w:p w:rsidR="000C65EF" w:rsidRDefault="000C65EF" w:rsidP="000C65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5303" w:type="dxa"/>
          </w:tcPr>
          <w:p w:rsidR="000C65EF" w:rsidRDefault="000C65EF" w:rsidP="009331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  <w:r>
              <w:rPr>
                <w:b/>
                <w:noProof/>
                <w:lang w:eastAsia="cs-CZ"/>
              </w:rPr>
              <w:drawing>
                <wp:inline distT="0" distB="0" distL="0" distR="0">
                  <wp:extent cx="4430402" cy="3550923"/>
                  <wp:effectExtent l="19050" t="0" r="8248" b="0"/>
                  <wp:docPr id="44" name="obrázek 6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0291" cy="3550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5EF" w:rsidRPr="000C65EF" w:rsidRDefault="000C65EF" w:rsidP="000C65E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proofErr w:type="spellStart"/>
            <w:r w:rsidRPr="000C65EF">
              <w:rPr>
                <w:rFonts w:ascii="TimesNewRomanPSMT" w:hAnsi="TimesNewRomanPSMT" w:cs="TimesNewRomanPSMT"/>
              </w:rPr>
              <w:t>Mean</w:t>
            </w:r>
            <w:proofErr w:type="spellEnd"/>
            <w:r w:rsidRPr="000C65EF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0C65EF">
              <w:rPr>
                <w:rFonts w:ascii="TimesNewRomanPSMT" w:hAnsi="TimesNewRomanPSMT" w:cs="TimesNewRomanPSMT"/>
              </w:rPr>
              <w:t>shift</w:t>
            </w:r>
            <w:proofErr w:type="spellEnd"/>
            <w:r w:rsidRPr="000C65EF">
              <w:rPr>
                <w:rFonts w:ascii="TimesNewRomanPSMT" w:hAnsi="TimesNewRomanPSMT" w:cs="TimesNewRomanPSMT"/>
              </w:rPr>
              <w:t xml:space="preserve"> iterace p</w:t>
            </w:r>
            <w:r w:rsidRPr="000C65EF">
              <w:rPr>
                <w:rFonts w:ascii="TimesNewRomanPSMT" w:hAnsi="TimesNewRomanPSMT" w:cs="TimesNewRomanPSMT" w:hint="eastAsia"/>
              </w:rPr>
              <w:t>ř</w:t>
            </w:r>
            <w:r w:rsidRPr="000C65EF">
              <w:rPr>
                <w:rFonts w:ascii="TimesNewRomanPSMT" w:hAnsi="TimesNewRomanPSMT" w:cs="TimesNewRomanPSMT"/>
              </w:rPr>
              <w:t>i p</w:t>
            </w:r>
            <w:r w:rsidRPr="000C65EF">
              <w:rPr>
                <w:rFonts w:ascii="TimesNewRomanPSMT" w:hAnsi="TimesNewRomanPSMT" w:cs="TimesNewRomanPSMT" w:hint="eastAsia"/>
              </w:rPr>
              <w:t>ř</w:t>
            </w:r>
            <w:r w:rsidRPr="000C65EF">
              <w:rPr>
                <w:rFonts w:ascii="TimesNewRomanPSMT" w:hAnsi="TimesNewRomanPSMT" w:cs="TimesNewRomanPSMT"/>
              </w:rPr>
              <w:t>echodu mezi dv</w:t>
            </w:r>
            <w:r w:rsidRPr="000C65EF">
              <w:rPr>
                <w:rFonts w:ascii="TimesNewRomanPSMT" w:hAnsi="TimesNewRomanPSMT" w:cs="TimesNewRomanPSMT" w:hint="eastAsia"/>
              </w:rPr>
              <w:t>ě</w:t>
            </w:r>
            <w:r w:rsidRPr="000C65EF">
              <w:rPr>
                <w:rFonts w:ascii="TimesNewRomanPSMT" w:hAnsi="TimesNewRomanPSMT" w:cs="TimesNewRomanPSMT"/>
              </w:rPr>
              <w:t xml:space="preserve">ma </w:t>
            </w:r>
            <w:proofErr w:type="spellStart"/>
            <w:r w:rsidRPr="000C65EF">
              <w:rPr>
                <w:rFonts w:ascii="TimesNewRomanPSMT" w:hAnsi="TimesNewRomanPSMT" w:cs="TimesNewRomanPSMT"/>
              </w:rPr>
              <w:t>snimky</w:t>
            </w:r>
            <w:proofErr w:type="spellEnd"/>
            <w:r w:rsidRPr="000C65EF">
              <w:rPr>
                <w:rFonts w:ascii="TimesNewRomanPSMT" w:hAnsi="TimesNewRomanPSMT" w:cs="TimesNewRomanPSMT"/>
              </w:rPr>
              <w:t>.</w:t>
            </w:r>
          </w:p>
        </w:tc>
      </w:tr>
    </w:tbl>
    <w:p w:rsidR="000C65EF" w:rsidRDefault="000C65EF" w:rsidP="009331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135CFA" w:rsidRDefault="00135CFA" w:rsidP="009331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135CFA" w:rsidRDefault="00135CFA" w:rsidP="009331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135CFA" w:rsidRDefault="00135CFA" w:rsidP="009331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135CFA" w:rsidRPr="000C65EF" w:rsidRDefault="00135CFA" w:rsidP="00135CFA">
      <w:pPr>
        <w:autoSpaceDE w:val="0"/>
        <w:autoSpaceDN w:val="0"/>
        <w:adjustRightInd w:val="0"/>
        <w:spacing w:after="0" w:line="240" w:lineRule="auto"/>
        <w:rPr>
          <w:b/>
        </w:rPr>
      </w:pPr>
      <w:proofErr w:type="spellStart"/>
      <w:r>
        <w:rPr>
          <w:b/>
        </w:rPr>
        <w:lastRenderedPageBreak/>
        <w:t>Mean</w:t>
      </w:r>
      <w:proofErr w:type="spellEnd"/>
      <w:r>
        <w:rPr>
          <w:b/>
        </w:rPr>
        <w:t xml:space="preserve"> Shift </w:t>
      </w:r>
      <w:proofErr w:type="spellStart"/>
      <w:r>
        <w:rPr>
          <w:b/>
        </w:rPr>
        <w:t>procedure</w:t>
      </w:r>
      <w:proofErr w:type="spellEnd"/>
    </w:p>
    <w:p w:rsidR="00135CFA" w:rsidRDefault="00135CFA" w:rsidP="00135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0C65EF" w:rsidRDefault="0001055E" w:rsidP="00933183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6240780" cy="4166870"/>
            <wp:effectExtent l="19050" t="0" r="7620" b="0"/>
            <wp:docPr id="6433" name="obrázek 6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3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416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65EF" w:rsidSect="005E5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1147B"/>
    <w:multiLevelType w:val="hybridMultilevel"/>
    <w:tmpl w:val="B908F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A6188"/>
    <w:multiLevelType w:val="hybridMultilevel"/>
    <w:tmpl w:val="F7981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A3BDF"/>
    <w:multiLevelType w:val="hybridMultilevel"/>
    <w:tmpl w:val="1076E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5D93"/>
    <w:rsid w:val="00010246"/>
    <w:rsid w:val="0001055E"/>
    <w:rsid w:val="00046CC6"/>
    <w:rsid w:val="0005626E"/>
    <w:rsid w:val="00095C84"/>
    <w:rsid w:val="00097AF5"/>
    <w:rsid w:val="000C65EF"/>
    <w:rsid w:val="000E2DE7"/>
    <w:rsid w:val="000F3BDA"/>
    <w:rsid w:val="00135CFA"/>
    <w:rsid w:val="001C5D93"/>
    <w:rsid w:val="001E5FD6"/>
    <w:rsid w:val="001E75C8"/>
    <w:rsid w:val="002008B6"/>
    <w:rsid w:val="002B3D5D"/>
    <w:rsid w:val="003242BB"/>
    <w:rsid w:val="004B0C2A"/>
    <w:rsid w:val="004B12E3"/>
    <w:rsid w:val="004F75A0"/>
    <w:rsid w:val="00524930"/>
    <w:rsid w:val="005A5B0F"/>
    <w:rsid w:val="005E5510"/>
    <w:rsid w:val="006A2129"/>
    <w:rsid w:val="007F024F"/>
    <w:rsid w:val="008240F8"/>
    <w:rsid w:val="00882859"/>
    <w:rsid w:val="00885985"/>
    <w:rsid w:val="008868FF"/>
    <w:rsid w:val="008E08E9"/>
    <w:rsid w:val="00933183"/>
    <w:rsid w:val="009839AB"/>
    <w:rsid w:val="00B34CFA"/>
    <w:rsid w:val="00B6361F"/>
    <w:rsid w:val="00BA7CAE"/>
    <w:rsid w:val="00BD0F41"/>
    <w:rsid w:val="00C1049E"/>
    <w:rsid w:val="00C436B5"/>
    <w:rsid w:val="00CF5DEA"/>
    <w:rsid w:val="00D002C8"/>
    <w:rsid w:val="00D84ECC"/>
    <w:rsid w:val="00E07FE4"/>
    <w:rsid w:val="00E259D9"/>
    <w:rsid w:val="00F62A3C"/>
    <w:rsid w:val="00F9185D"/>
    <w:rsid w:val="00F9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FE4"/>
  </w:style>
  <w:style w:type="paragraph" w:styleId="Nadpis1">
    <w:name w:val="heading 1"/>
    <w:basedOn w:val="Normln"/>
    <w:next w:val="Normln"/>
    <w:link w:val="Nadpis1Char"/>
    <w:uiPriority w:val="9"/>
    <w:qFormat/>
    <w:rsid w:val="001C5D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5D9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C5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D93"/>
    <w:rPr>
      <w:rFonts w:ascii="Tahoma" w:hAnsi="Tahoma" w:cs="Tahoma"/>
      <w:sz w:val="16"/>
      <w:szCs w:val="16"/>
    </w:rPr>
  </w:style>
  <w:style w:type="character" w:customStyle="1" w:styleId="searchhit">
    <w:name w:val="search_hit"/>
    <w:basedOn w:val="Standardnpsmoodstavce"/>
    <w:rsid w:val="00885985"/>
  </w:style>
  <w:style w:type="paragraph" w:styleId="Normlnweb">
    <w:name w:val="Normal (Web)"/>
    <w:basedOn w:val="Normln"/>
    <w:uiPriority w:val="99"/>
    <w:semiHidden/>
    <w:unhideWhenUsed/>
    <w:rsid w:val="0001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C65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6</Pages>
  <Words>1963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Fric</dc:creator>
  <cp:keywords/>
  <dc:description/>
  <cp:lastModifiedBy>Vogal Martin</cp:lastModifiedBy>
  <cp:revision>32</cp:revision>
  <dcterms:created xsi:type="dcterms:W3CDTF">2011-05-19T08:03:00Z</dcterms:created>
  <dcterms:modified xsi:type="dcterms:W3CDTF">2011-08-09T16:45:00Z</dcterms:modified>
</cp:coreProperties>
</file>